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1B3EE" w14:textId="13F0F919" w:rsidR="007D20A3" w:rsidRDefault="0079044A" w:rsidP="00BB5220">
      <w:pPr>
        <w:jc w:val="center"/>
        <w:rPr>
          <w:rFonts w:ascii="メイリオ" w:eastAsia="メイリオ" w:hAnsi="メイリオ"/>
          <w:b/>
          <w:noProof/>
          <w:sz w:val="72"/>
        </w:rPr>
      </w:pPr>
      <w:r w:rsidRPr="00BB5220">
        <w:rPr>
          <w:rFonts w:ascii="メイリオ" w:eastAsia="メイリオ" w:hAnsi="メイリオ"/>
          <w:b/>
          <w:noProof/>
          <w:sz w:val="40"/>
          <w:szCs w:val="40"/>
        </w:rPr>
        <mc:AlternateContent>
          <mc:Choice Requires="wps">
            <w:drawing>
              <wp:anchor distT="0" distB="0" distL="114300" distR="114300" simplePos="0" relativeHeight="251651072" behindDoc="0" locked="0" layoutInCell="1" allowOverlap="1" wp14:anchorId="1AD0B6E8" wp14:editId="7E590A13">
                <wp:simplePos x="0" y="0"/>
                <wp:positionH relativeFrom="column">
                  <wp:posOffset>-76200</wp:posOffset>
                </wp:positionH>
                <wp:positionV relativeFrom="paragraph">
                  <wp:posOffset>-459105</wp:posOffset>
                </wp:positionV>
                <wp:extent cx="4809490" cy="262890"/>
                <wp:effectExtent l="0" t="1270" r="3175" b="2540"/>
                <wp:wrapNone/>
                <wp:docPr id="25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4C4D5" w14:textId="11F22151" w:rsidR="00BB5220" w:rsidRPr="00BB5220" w:rsidRDefault="00BB5220" w:rsidP="00C02C03">
                            <w:pPr>
                              <w:pStyle w:val="Web"/>
                              <w:spacing w:before="0" w:beforeAutospacing="0" w:after="0" w:afterAutospacing="0" w:line="260" w:lineRule="exact"/>
                              <w:ind w:right="660"/>
                              <w:rPr>
                                <w:bdr w:val="single" w:sz="4" w:space="0" w:color="auto"/>
                              </w:rPr>
                            </w:pPr>
                            <w:r>
                              <w:rPr>
                                <w:rFonts w:ascii="Century" w:eastAsia="メイリオ" w:hAnsi="メイリオ" w:cs="メイリオ" w:hint="eastAsia"/>
                                <w:b/>
                                <w:bCs/>
                                <w:color w:val="404040"/>
                                <w:kern w:val="24"/>
                                <w:sz w:val="22"/>
                                <w:szCs w:val="20"/>
                                <w:bdr w:val="single" w:sz="4" w:space="0" w:color="auto"/>
                              </w:rPr>
                              <w:t>【</w:t>
                            </w:r>
                            <w:r w:rsidR="00C02C03">
                              <w:rPr>
                                <w:rFonts w:ascii="Century" w:eastAsia="メイリオ" w:hAnsi="メイリオ" w:cs="メイリオ" w:hint="eastAsia"/>
                                <w:b/>
                                <w:bCs/>
                                <w:color w:val="404040"/>
                                <w:kern w:val="24"/>
                                <w:sz w:val="22"/>
                                <w:szCs w:val="20"/>
                                <w:bdr w:val="single" w:sz="4" w:space="0" w:color="auto"/>
                              </w:rPr>
                              <w:t>●●●●●●●●●●●●●●●</w:t>
                            </w:r>
                            <w:r w:rsidR="00C02C03">
                              <w:rPr>
                                <w:rFonts w:ascii="Century" w:eastAsia="メイリオ" w:hAnsi="メイリオ" w:cs="メイリオ" w:hint="eastAsia"/>
                                <w:b/>
                                <w:bCs/>
                                <w:color w:val="404040"/>
                                <w:kern w:val="24"/>
                                <w:sz w:val="22"/>
                                <w:szCs w:val="20"/>
                                <w:bdr w:val="single" w:sz="4" w:space="0" w:color="auto"/>
                              </w:rPr>
                              <w:t>セミナー</w:t>
                            </w:r>
                            <w:r w:rsidRPr="00BB5220">
                              <w:rPr>
                                <w:rFonts w:ascii="Century" w:eastAsia="メイリオ" w:hAnsi="メイリオ" w:cs="メイリオ" w:hint="eastAsia"/>
                                <w:b/>
                                <w:bCs/>
                                <w:color w:val="404040"/>
                                <w:sz w:val="22"/>
                                <w:szCs w:val="20"/>
                                <w:bdr w:val="single" w:sz="4" w:space="0" w:color="auto"/>
                              </w:rPr>
                              <w:t>】</w:t>
                            </w:r>
                          </w:p>
                          <w:p w14:paraId="3A7B6D54" w14:textId="24CDF31F" w:rsidR="009706D4" w:rsidRPr="00BB5220" w:rsidRDefault="009706D4">
                            <w:pPr>
                              <w:rPr>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0B6E8" id="_x0000_t202" coordsize="21600,21600" o:spt="202" path="m,l,21600r21600,l21600,xe">
                <v:stroke joinstyle="miter"/>
                <v:path gradientshapeok="t" o:connecttype="rect"/>
              </v:shapetype>
              <v:shape id="Text Box 266" o:spid="_x0000_s1026" type="#_x0000_t202" style="position:absolute;left:0;text-align:left;margin-left:-6pt;margin-top:-36.15pt;width:378.7pt;height:2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" filled="f" stroked="f">
                <v:textbox inset="5.85pt,.7pt,5.85pt,.7pt">
                  <w:txbxContent>
                    <w:p w14:paraId="0BF4C4D5" w14:textId="11F22151" w:rsidR="00BB5220" w:rsidRPr="00BB5220" w:rsidRDefault="00BB5220" w:rsidP="00C02C03">
                      <w:pPr>
                        <w:pStyle w:val="Web"/>
                        <w:spacing w:before="0" w:beforeAutospacing="0" w:after="0" w:afterAutospacing="0" w:line="260" w:lineRule="exact"/>
                        <w:ind w:right="660"/>
                        <w:rPr>
                          <w:bdr w:val="single" w:sz="4" w:space="0" w:color="auto"/>
                        </w:rPr>
                      </w:pPr>
                      <w:r>
                        <w:rPr>
                          <w:rFonts w:ascii="Century" w:eastAsia="メイリオ" w:hAnsi="メイリオ" w:cs="メイリオ" w:hint="eastAsia"/>
                          <w:b/>
                          <w:bCs/>
                          <w:color w:val="404040"/>
                          <w:kern w:val="24"/>
                          <w:sz w:val="22"/>
                          <w:szCs w:val="20"/>
                          <w:bdr w:val="single" w:sz="4" w:space="0" w:color="auto"/>
                        </w:rPr>
                        <w:t>【</w:t>
                      </w:r>
                      <w:r w:rsidR="00C02C03">
                        <w:rPr>
                          <w:rFonts w:ascii="Century" w:eastAsia="メイリオ" w:hAnsi="メイリオ" w:cs="メイリオ" w:hint="eastAsia"/>
                          <w:b/>
                          <w:bCs/>
                          <w:color w:val="404040"/>
                          <w:kern w:val="24"/>
                          <w:sz w:val="22"/>
                          <w:szCs w:val="20"/>
                          <w:bdr w:val="single" w:sz="4" w:space="0" w:color="auto"/>
                        </w:rPr>
                        <w:t>●●●●●●●●●●●●●●●</w:t>
                      </w:r>
                      <w:r w:rsidR="00C02C03">
                        <w:rPr>
                          <w:rFonts w:ascii="Century" w:eastAsia="メイリオ" w:hAnsi="メイリオ" w:cs="メイリオ" w:hint="eastAsia"/>
                          <w:b/>
                          <w:bCs/>
                          <w:color w:val="404040"/>
                          <w:kern w:val="24"/>
                          <w:sz w:val="22"/>
                          <w:szCs w:val="20"/>
                          <w:bdr w:val="single" w:sz="4" w:space="0" w:color="auto"/>
                        </w:rPr>
                        <w:t>セミナー</w:t>
                      </w:r>
                      <w:r w:rsidRPr="00BB5220">
                        <w:rPr>
                          <w:rFonts w:ascii="Century" w:eastAsia="メイリオ" w:hAnsi="メイリオ" w:cs="メイリオ" w:hint="eastAsia"/>
                          <w:b/>
                          <w:bCs/>
                          <w:color w:val="404040"/>
                          <w:sz w:val="22"/>
                          <w:szCs w:val="20"/>
                          <w:bdr w:val="single" w:sz="4" w:space="0" w:color="auto"/>
                        </w:rPr>
                        <w:t>】</w:t>
                      </w:r>
                    </w:p>
                    <w:p w14:paraId="3A7B6D54" w14:textId="24CDF31F" w:rsidR="009706D4" w:rsidRPr="00BB5220" w:rsidRDefault="009706D4">
                      <w:pPr>
                        <w:rPr>
                          <w:bdr w:val="single" w:sz="4" w:space="0" w:color="auto"/>
                        </w:rPr>
                      </w:pPr>
                    </w:p>
                  </w:txbxContent>
                </v:textbox>
              </v:shape>
            </w:pict>
          </mc:Fallback>
        </mc:AlternateContent>
      </w:r>
      <w:r>
        <w:rPr>
          <w:rFonts w:ascii="ＭＳ 明朝" w:hAnsi="ＭＳ 明朝"/>
          <w:noProof/>
          <w:sz w:val="20"/>
          <w:szCs w:val="20"/>
        </w:rPr>
        <mc:AlternateContent>
          <mc:Choice Requires="wps">
            <w:drawing>
              <wp:anchor distT="0" distB="0" distL="114300" distR="114300" simplePos="0" relativeHeight="251671552" behindDoc="0" locked="0" layoutInCell="1" allowOverlap="1" wp14:anchorId="66A4C9A6" wp14:editId="38E485D2">
                <wp:simplePos x="0" y="0"/>
                <wp:positionH relativeFrom="margin">
                  <wp:posOffset>-455295</wp:posOffset>
                </wp:positionH>
                <wp:positionV relativeFrom="paragraph">
                  <wp:posOffset>292100</wp:posOffset>
                </wp:positionV>
                <wp:extent cx="7423785" cy="672465"/>
                <wp:effectExtent l="0" t="0" r="0" b="0"/>
                <wp:wrapNone/>
                <wp:docPr id="3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3785" cy="672465"/>
                        </a:xfrm>
                        <a:prstGeom prst="rect">
                          <a:avLst/>
                        </a:prstGeom>
                        <a:noFill/>
                      </wps:spPr>
                      <wps:txbx>
                        <w:txbxContent>
                          <w:p w14:paraId="1B654E48" w14:textId="26DD9D42" w:rsidR="00BB5220" w:rsidRPr="00BB5220" w:rsidRDefault="00453191" w:rsidP="00BB5220">
                            <w:pPr>
                              <w:pStyle w:val="Web"/>
                              <w:spacing w:before="0" w:beforeAutospacing="0" w:after="0" w:afterAutospacing="0" w:line="1080" w:lineRule="exact"/>
                              <w:jc w:val="center"/>
                              <w:rPr>
                                <w:rFonts w:ascii="メイリオ" w:eastAsia="メイリオ" w:hAnsi="メイリオ" w:cs="Meiryo UI"/>
                                <w:b/>
                                <w:bCs/>
                                <w:color w:val="17365D" w:themeColor="text2" w:themeShade="BF"/>
                                <w:spacing w:val="9"/>
                                <w:kern w:val="24"/>
                                <w:sz w:val="48"/>
                                <w:szCs w:val="86"/>
                              </w:rPr>
                            </w:pPr>
                            <w:r w:rsidRPr="00453191">
                              <w:rPr>
                                <w:rFonts w:ascii="メイリオ" w:eastAsia="メイリオ" w:hAnsi="メイリオ" w:cs="Meiryo UI" w:hint="eastAsia"/>
                                <w:b/>
                                <w:bCs/>
                                <w:color w:val="17365D" w:themeColor="text2" w:themeShade="BF"/>
                                <w:spacing w:val="9"/>
                                <w:w w:val="90"/>
                                <w:kern w:val="24"/>
                                <w:sz w:val="44"/>
                                <w:szCs w:val="86"/>
                              </w:rPr>
                              <w:t>～零細企業、個人事業主は知らなきゃヤバい！～</w:t>
                            </w:r>
                          </w:p>
                        </w:txbxContent>
                      </wps:txbx>
                      <wps:bodyPr wrap="square" lIns="83969" tIns="41985" rIns="83969" bIns="41985">
                        <a:noAutofit/>
                        <a:scene3d>
                          <a:camera prst="orthographicFront"/>
                          <a:lightRig rig="soft" dir="tl">
                            <a:rot lat="0" lon="0" rev="0"/>
                          </a:lightRig>
                        </a:scene3d>
                        <a:sp3d contourW="25400" prstMaterial="matte">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w14:anchorId="66A4C9A6" id="正方形/長方形 15" o:spid="_x0000_s1027" style="position:absolute;left:0;text-align:left;margin-left:-35.85pt;margin-top:23pt;width:584.55pt;height:52.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" filled="f" stroked="f">
                <v:textbox inset="2.33247mm,1.16625mm,2.33247mm,1.16625mm">
                  <w:txbxContent>
                    <w:p w14:paraId="1B654E48" w14:textId="26DD9D42" w:rsidR="00BB5220" w:rsidRPr="00BB5220" w:rsidRDefault="00453191" w:rsidP="00BB5220">
                      <w:pPr>
                        <w:pStyle w:val="Web"/>
                        <w:spacing w:before="0" w:beforeAutospacing="0" w:after="0" w:afterAutospacing="0" w:line="1080" w:lineRule="exact"/>
                        <w:jc w:val="center"/>
                        <w:rPr>
                          <w:rFonts w:ascii="メイリオ" w:eastAsia="メイリオ" w:hAnsi="メイリオ" w:cs="Meiryo UI"/>
                          <w:b/>
                          <w:bCs/>
                          <w:color w:val="17365D" w:themeColor="text2" w:themeShade="BF"/>
                          <w:spacing w:val="9"/>
                          <w:kern w:val="24"/>
                          <w:sz w:val="48"/>
                          <w:szCs w:val="86"/>
                        </w:rPr>
                      </w:pPr>
                      <w:r w:rsidRPr="00453191">
                        <w:rPr>
                          <w:rFonts w:ascii="メイリオ" w:eastAsia="メイリオ" w:hAnsi="メイリオ" w:cs="Meiryo UI" w:hint="eastAsia"/>
                          <w:b/>
                          <w:bCs/>
                          <w:color w:val="17365D" w:themeColor="text2" w:themeShade="BF"/>
                          <w:spacing w:val="9"/>
                          <w:w w:val="90"/>
                          <w:kern w:val="24"/>
                          <w:sz w:val="44"/>
                          <w:szCs w:val="86"/>
                        </w:rPr>
                        <w:t>～零細企業、個人事業主は知らなきゃヤバい！～</w:t>
                      </w:r>
                    </w:p>
                  </w:txbxContent>
                </v:textbox>
                <w10:wrap anchorx="margin"/>
              </v:rect>
            </w:pict>
          </mc:Fallback>
        </mc:AlternateContent>
      </w:r>
      <w:r>
        <w:rPr>
          <w:noProof/>
        </w:rPr>
        <mc:AlternateContent>
          <mc:Choice Requires="wps">
            <w:drawing>
              <wp:anchor distT="0" distB="0" distL="114300" distR="114300" simplePos="0" relativeHeight="251670528" behindDoc="0" locked="0" layoutInCell="1" allowOverlap="1" wp14:anchorId="66A4C9A6" wp14:editId="31EE9A23">
                <wp:simplePos x="0" y="0"/>
                <wp:positionH relativeFrom="margin">
                  <wp:posOffset>-323215</wp:posOffset>
                </wp:positionH>
                <wp:positionV relativeFrom="paragraph">
                  <wp:posOffset>-196215</wp:posOffset>
                </wp:positionV>
                <wp:extent cx="7153275" cy="860425"/>
                <wp:effectExtent l="0" t="0" r="0" b="0"/>
                <wp:wrapNone/>
                <wp:docPr id="30"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3275" cy="860425"/>
                        </a:xfrm>
                        <a:prstGeom prst="rect">
                          <a:avLst/>
                        </a:prstGeom>
                        <a:noFill/>
                      </wps:spPr>
                      <wps:txbx>
                        <w:txbxContent>
                          <w:p w14:paraId="394DBA92" w14:textId="4B168ED0" w:rsidR="00BB5220" w:rsidRPr="00453191" w:rsidRDefault="00BB5220" w:rsidP="00BB5220">
                            <w:pPr>
                              <w:pStyle w:val="Web"/>
                              <w:spacing w:before="0" w:beforeAutospacing="0" w:after="0" w:afterAutospacing="0" w:line="1080" w:lineRule="exact"/>
                              <w:jc w:val="center"/>
                              <w:rPr>
                                <w:rFonts w:ascii="メイリオ" w:eastAsia="メイリオ" w:hAnsi="メイリオ" w:cs="Meiryo UI"/>
                                <w:b/>
                                <w:bCs/>
                                <w:color w:val="17365D" w:themeColor="text2" w:themeShade="BF"/>
                                <w:spacing w:val="9"/>
                                <w:w w:val="90"/>
                                <w:kern w:val="24"/>
                                <w:sz w:val="72"/>
                                <w:szCs w:val="72"/>
                              </w:rPr>
                            </w:pPr>
                            <w:r w:rsidRPr="00453191">
                              <w:rPr>
                                <w:rFonts w:ascii="メイリオ" w:eastAsia="メイリオ" w:hAnsi="メイリオ" w:cs="Meiryo UI" w:hint="eastAsia"/>
                                <w:b/>
                                <w:bCs/>
                                <w:color w:val="17365D" w:themeColor="text2" w:themeShade="BF"/>
                                <w:spacing w:val="9"/>
                                <w:w w:val="90"/>
                                <w:kern w:val="24"/>
                                <w:sz w:val="72"/>
                                <w:szCs w:val="72"/>
                              </w:rPr>
                              <w:t>『</w:t>
                            </w:r>
                            <w:r w:rsidR="00453191" w:rsidRPr="00453191">
                              <w:rPr>
                                <w:rFonts w:ascii="メイリオ" w:eastAsia="メイリオ" w:hAnsi="メイリオ" w:cs="Meiryo UI" w:hint="eastAsia"/>
                                <w:b/>
                                <w:bCs/>
                                <w:color w:val="17365D" w:themeColor="text2" w:themeShade="BF"/>
                                <w:spacing w:val="9"/>
                                <w:w w:val="90"/>
                                <w:kern w:val="24"/>
                                <w:sz w:val="72"/>
                                <w:szCs w:val="72"/>
                              </w:rPr>
                              <w:t>インボイス事前</w:t>
                            </w:r>
                            <w:r w:rsidRPr="00453191">
                              <w:rPr>
                                <w:rFonts w:ascii="メイリオ" w:eastAsia="メイリオ" w:hAnsi="メイリオ" w:cs="Meiryo UI" w:hint="eastAsia"/>
                                <w:b/>
                                <w:bCs/>
                                <w:color w:val="17365D" w:themeColor="text2" w:themeShade="BF"/>
                                <w:spacing w:val="9"/>
                                <w:w w:val="90"/>
                                <w:kern w:val="24"/>
                                <w:sz w:val="72"/>
                                <w:szCs w:val="72"/>
                              </w:rPr>
                              <w:t>対策講座』</w:t>
                            </w:r>
                          </w:p>
                          <w:p w14:paraId="5E2966AF" w14:textId="6A4D73CB" w:rsidR="00BB5220" w:rsidRPr="00453191" w:rsidRDefault="00BB5220" w:rsidP="00BB5220">
                            <w:pPr>
                              <w:pStyle w:val="Web"/>
                              <w:spacing w:before="0" w:beforeAutospacing="0" w:after="0" w:afterAutospacing="0" w:line="1080" w:lineRule="exact"/>
                              <w:rPr>
                                <w:rFonts w:ascii="メイリオ" w:eastAsia="メイリオ" w:hAnsi="メイリオ" w:cs="Meiryo UI"/>
                                <w:b/>
                                <w:bCs/>
                                <w:color w:val="17365D" w:themeColor="text2" w:themeShade="BF"/>
                                <w:spacing w:val="9"/>
                                <w:kern w:val="24"/>
                                <w:sz w:val="48"/>
                                <w:szCs w:val="72"/>
                              </w:rPr>
                            </w:pPr>
                          </w:p>
                        </w:txbxContent>
                      </wps:txbx>
                      <wps:bodyPr wrap="square" lIns="83969" tIns="41985" rIns="83969" bIns="41985">
                        <a:noAutofit/>
                        <a:scene3d>
                          <a:camera prst="orthographicFront"/>
                          <a:lightRig rig="soft" dir="tl">
                            <a:rot lat="0" lon="0" rev="0"/>
                          </a:lightRig>
                        </a:scene3d>
                        <a:sp3d contourW="25400" prstMaterial="matte">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w14:anchorId="66A4C9A6" id="_x0000_s1028" style="position:absolute;left:0;text-align:left;margin-left:-25.45pt;margin-top:-15.45pt;width:563.25pt;height:6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" filled="f" stroked="f">
                <v:textbox inset="2.33247mm,1.16625mm,2.33247mm,1.16625mm">
                  <w:txbxContent>
                    <w:p w14:paraId="394DBA92" w14:textId="4B168ED0" w:rsidR="00BB5220" w:rsidRPr="00453191" w:rsidRDefault="00BB5220" w:rsidP="00BB5220">
                      <w:pPr>
                        <w:pStyle w:val="Web"/>
                        <w:spacing w:before="0" w:beforeAutospacing="0" w:after="0" w:afterAutospacing="0" w:line="1080" w:lineRule="exact"/>
                        <w:jc w:val="center"/>
                        <w:rPr>
                          <w:rFonts w:ascii="メイリオ" w:eastAsia="メイリオ" w:hAnsi="メイリオ" w:cs="Meiryo UI"/>
                          <w:b/>
                          <w:bCs/>
                          <w:color w:val="17365D" w:themeColor="text2" w:themeShade="BF"/>
                          <w:spacing w:val="9"/>
                          <w:w w:val="90"/>
                          <w:kern w:val="24"/>
                          <w:sz w:val="72"/>
                          <w:szCs w:val="72"/>
                        </w:rPr>
                      </w:pPr>
                      <w:r w:rsidRPr="00453191">
                        <w:rPr>
                          <w:rFonts w:ascii="メイリオ" w:eastAsia="メイリオ" w:hAnsi="メイリオ" w:cs="Meiryo UI" w:hint="eastAsia"/>
                          <w:b/>
                          <w:bCs/>
                          <w:color w:val="17365D" w:themeColor="text2" w:themeShade="BF"/>
                          <w:spacing w:val="9"/>
                          <w:w w:val="90"/>
                          <w:kern w:val="24"/>
                          <w:sz w:val="72"/>
                          <w:szCs w:val="72"/>
                        </w:rPr>
                        <w:t>『</w:t>
                      </w:r>
                      <w:r w:rsidR="00453191" w:rsidRPr="00453191">
                        <w:rPr>
                          <w:rFonts w:ascii="メイリオ" w:eastAsia="メイリオ" w:hAnsi="メイリオ" w:cs="Meiryo UI" w:hint="eastAsia"/>
                          <w:b/>
                          <w:bCs/>
                          <w:color w:val="17365D" w:themeColor="text2" w:themeShade="BF"/>
                          <w:spacing w:val="9"/>
                          <w:w w:val="90"/>
                          <w:kern w:val="24"/>
                          <w:sz w:val="72"/>
                          <w:szCs w:val="72"/>
                        </w:rPr>
                        <w:t>インボイス事前</w:t>
                      </w:r>
                      <w:r w:rsidRPr="00453191">
                        <w:rPr>
                          <w:rFonts w:ascii="メイリオ" w:eastAsia="メイリオ" w:hAnsi="メイリオ" w:cs="Meiryo UI" w:hint="eastAsia"/>
                          <w:b/>
                          <w:bCs/>
                          <w:color w:val="17365D" w:themeColor="text2" w:themeShade="BF"/>
                          <w:spacing w:val="9"/>
                          <w:w w:val="90"/>
                          <w:kern w:val="24"/>
                          <w:sz w:val="72"/>
                          <w:szCs w:val="72"/>
                        </w:rPr>
                        <w:t>対策講座』</w:t>
                      </w:r>
                    </w:p>
                    <w:p w14:paraId="5E2966AF" w14:textId="6A4D73CB" w:rsidR="00BB5220" w:rsidRPr="00453191" w:rsidRDefault="00BB5220" w:rsidP="00BB5220">
                      <w:pPr>
                        <w:pStyle w:val="Web"/>
                        <w:spacing w:before="0" w:beforeAutospacing="0" w:after="0" w:afterAutospacing="0" w:line="1080" w:lineRule="exact"/>
                        <w:rPr>
                          <w:rFonts w:ascii="メイリオ" w:eastAsia="メイリオ" w:hAnsi="メイリオ" w:cs="Meiryo UI"/>
                          <w:b/>
                          <w:bCs/>
                          <w:color w:val="17365D" w:themeColor="text2" w:themeShade="BF"/>
                          <w:spacing w:val="9"/>
                          <w:kern w:val="24"/>
                          <w:sz w:val="48"/>
                          <w:szCs w:val="72"/>
                        </w:rPr>
                      </w:pPr>
                    </w:p>
                  </w:txbxContent>
                </v:textbox>
                <w10:wrap anchorx="margin"/>
              </v:rect>
            </w:pict>
          </mc:Fallback>
        </mc:AlternateContent>
      </w:r>
    </w:p>
    <w:p w14:paraId="6178EF22" w14:textId="7AE22B42" w:rsidR="00BB5220" w:rsidRPr="00BB5220" w:rsidRDefault="0079044A" w:rsidP="00BB5220">
      <w:pPr>
        <w:jc w:val="center"/>
        <w:rPr>
          <w:rStyle w:val="af0"/>
          <w:sz w:val="24"/>
        </w:rPr>
      </w:pPr>
      <w:r>
        <w:rPr>
          <w:rFonts w:ascii="HGS創英ﾌﾟﾚｾﾞﾝｽEB" w:eastAsia="HGS創英ﾌﾟﾚｾﾞﾝｽEB" w:hAnsi="MS UI Gothic"/>
          <w:noProof/>
          <w:sz w:val="28"/>
          <w:szCs w:val="28"/>
        </w:rPr>
        <mc:AlternateContent>
          <mc:Choice Requires="wps">
            <w:drawing>
              <wp:anchor distT="0" distB="0" distL="114300" distR="114300" simplePos="0" relativeHeight="251659264" behindDoc="0" locked="0" layoutInCell="1" allowOverlap="1" wp14:anchorId="73855C31" wp14:editId="299C0A2E">
                <wp:simplePos x="0" y="0"/>
                <wp:positionH relativeFrom="column">
                  <wp:posOffset>-51435</wp:posOffset>
                </wp:positionH>
                <wp:positionV relativeFrom="paragraph">
                  <wp:posOffset>134620</wp:posOffset>
                </wp:positionV>
                <wp:extent cx="6516370" cy="914400"/>
                <wp:effectExtent l="12700" t="13970" r="5080" b="5080"/>
                <wp:wrapNone/>
                <wp:docPr id="2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9144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4DEF2F3" w14:textId="1FB32CCD" w:rsidR="001A0929" w:rsidRPr="00BB5220" w:rsidRDefault="000726FB" w:rsidP="00C86C65">
                            <w:pPr>
                              <w:snapToGrid w:val="0"/>
                              <w:spacing w:line="300" w:lineRule="exact"/>
                              <w:jc w:val="left"/>
                              <w:rPr>
                                <w:rFonts w:ascii="メイリオ" w:eastAsia="メイリオ" w:hAnsi="メイリオ"/>
                                <w:sz w:val="22"/>
                                <w:szCs w:val="18"/>
                              </w:rPr>
                            </w:pPr>
                            <w:r w:rsidRPr="00BB5220">
                              <w:rPr>
                                <w:rFonts w:ascii="メイリオ" w:eastAsia="メイリオ" w:hAnsi="メイリオ" w:hint="eastAsia"/>
                                <w:sz w:val="22"/>
                                <w:szCs w:val="18"/>
                              </w:rPr>
                              <w:t>20</w:t>
                            </w:r>
                            <w:r w:rsidR="00453191">
                              <w:rPr>
                                <w:rFonts w:ascii="メイリオ" w:eastAsia="メイリオ" w:hAnsi="メイリオ" w:hint="eastAsia"/>
                                <w:sz w:val="22"/>
                                <w:szCs w:val="18"/>
                              </w:rPr>
                              <w:t>23</w:t>
                            </w:r>
                            <w:r w:rsidRPr="00BB5220">
                              <w:rPr>
                                <w:rFonts w:ascii="メイリオ" w:eastAsia="メイリオ" w:hAnsi="メイリオ" w:hint="eastAsia"/>
                                <w:sz w:val="22"/>
                                <w:szCs w:val="18"/>
                              </w:rPr>
                              <w:t>年</w:t>
                            </w:r>
                            <w:r w:rsidR="00BB5220" w:rsidRPr="00BB5220">
                              <w:rPr>
                                <w:rFonts w:ascii="メイリオ" w:eastAsia="メイリオ" w:hAnsi="メイリオ" w:hint="eastAsia"/>
                                <w:sz w:val="22"/>
                                <w:szCs w:val="18"/>
                              </w:rPr>
                              <w:t>10</w:t>
                            </w:r>
                            <w:r w:rsidRPr="00BB5220">
                              <w:rPr>
                                <w:rFonts w:ascii="メイリオ" w:eastAsia="メイリオ" w:hAnsi="メイリオ" w:hint="eastAsia"/>
                                <w:sz w:val="22"/>
                                <w:szCs w:val="18"/>
                              </w:rPr>
                              <w:t>月から</w:t>
                            </w:r>
                            <w:r w:rsidR="00453191">
                              <w:rPr>
                                <w:rFonts w:ascii="メイリオ" w:eastAsia="メイリオ" w:hAnsi="メイリオ" w:hint="eastAsia"/>
                                <w:sz w:val="22"/>
                                <w:szCs w:val="18"/>
                              </w:rPr>
                              <w:t>インボイス制度</w:t>
                            </w:r>
                            <w:r w:rsidRPr="00BB5220">
                              <w:rPr>
                                <w:rFonts w:ascii="メイリオ" w:eastAsia="メイリオ" w:hAnsi="メイリオ" w:hint="eastAsia"/>
                                <w:sz w:val="22"/>
                                <w:szCs w:val="18"/>
                              </w:rPr>
                              <w:t>が</w:t>
                            </w:r>
                            <w:r w:rsidR="00453191">
                              <w:rPr>
                                <w:rFonts w:ascii="メイリオ" w:eastAsia="メイリオ" w:hAnsi="メイリオ" w:hint="eastAsia"/>
                                <w:sz w:val="22"/>
                                <w:szCs w:val="18"/>
                              </w:rPr>
                              <w:t>スタートします</w:t>
                            </w:r>
                            <w:r w:rsidRPr="00BB5220">
                              <w:rPr>
                                <w:rFonts w:ascii="メイリオ" w:eastAsia="メイリオ" w:hAnsi="メイリオ" w:hint="eastAsia"/>
                                <w:sz w:val="22"/>
                                <w:szCs w:val="18"/>
                              </w:rPr>
                              <w:t>。</w:t>
                            </w:r>
                            <w:r w:rsidR="00453191">
                              <w:rPr>
                                <w:rFonts w:ascii="メイリオ" w:eastAsia="メイリオ" w:hAnsi="メイリオ" w:hint="eastAsia"/>
                                <w:sz w:val="22"/>
                                <w:szCs w:val="18"/>
                              </w:rPr>
                              <w:t>すべての事業者に関係にするにもかかわらず「自分は免税だから関係ない」と短絡的に考えている零細企業や個人事業主の方が意外にも多いようです。</w:t>
                            </w:r>
                            <w:r w:rsidRPr="00BB5220">
                              <w:rPr>
                                <w:rFonts w:ascii="メイリオ" w:eastAsia="メイリオ" w:hAnsi="メイリオ" w:hint="eastAsia"/>
                                <w:sz w:val="22"/>
                                <w:szCs w:val="18"/>
                              </w:rPr>
                              <w:t>本セミナーでは、</w:t>
                            </w:r>
                            <w:r w:rsidR="00453191">
                              <w:rPr>
                                <w:rFonts w:ascii="メイリオ" w:eastAsia="メイリオ" w:hAnsi="メイリオ" w:hint="eastAsia"/>
                                <w:sz w:val="22"/>
                                <w:szCs w:val="18"/>
                              </w:rPr>
                              <w:t>インボイス制度</w:t>
                            </w:r>
                            <w:r w:rsidR="00BB5220" w:rsidRPr="00BB5220">
                              <w:rPr>
                                <w:rFonts w:ascii="メイリオ" w:eastAsia="メイリオ" w:hAnsi="メイリオ" w:hint="eastAsia"/>
                                <w:sz w:val="22"/>
                                <w:szCs w:val="18"/>
                              </w:rPr>
                              <w:t>が導入されたらどんな</w:t>
                            </w:r>
                            <w:r w:rsidR="00453191">
                              <w:rPr>
                                <w:rFonts w:ascii="メイリオ" w:eastAsia="メイリオ" w:hAnsi="メイリオ" w:hint="eastAsia"/>
                                <w:sz w:val="22"/>
                                <w:szCs w:val="18"/>
                              </w:rPr>
                              <w:t>影響があるのか、どんな対策をすれば</w:t>
                            </w:r>
                            <w:r w:rsidR="00BB1753">
                              <w:rPr>
                                <w:rFonts w:ascii="メイリオ" w:eastAsia="メイリオ" w:hAnsi="メイリオ" w:hint="eastAsia"/>
                                <w:sz w:val="22"/>
                                <w:szCs w:val="18"/>
                              </w:rPr>
                              <w:t>損をしないで済むのか、などを具体的に解説します</w:t>
                            </w:r>
                            <w:r w:rsidR="00BB5220" w:rsidRPr="00BB5220">
                              <w:rPr>
                                <w:rFonts w:ascii="メイリオ" w:eastAsia="メイリオ" w:hAnsi="メイリオ" w:hint="eastAsia"/>
                                <w:sz w:val="22"/>
                                <w:szCs w:val="18"/>
                              </w:rPr>
                              <w:t>。この機会に是非ご参加ください</w:t>
                            </w:r>
                            <w:r w:rsidRPr="00BB5220">
                              <w:rPr>
                                <w:rFonts w:ascii="メイリオ" w:eastAsia="メイリオ" w:hAnsi="メイリオ" w:hint="eastAsia"/>
                                <w:sz w:val="22"/>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55C31" id="Text Box 246" o:spid="_x0000_s1029" type="#_x0000_t202" style="position:absolute;left:0;text-align:left;margin-left:-4.05pt;margin-top:10.6pt;width:513.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" filled="f" strokecolor="black [3213]">
                <v:textbox inset="5.85pt,.7pt,5.85pt,.7pt">
                  <w:txbxContent>
                    <w:p w14:paraId="24DEF2F3" w14:textId="1FB32CCD" w:rsidR="001A0929" w:rsidRPr="00BB5220" w:rsidRDefault="000726FB" w:rsidP="00C86C65">
                      <w:pPr>
                        <w:snapToGrid w:val="0"/>
                        <w:spacing w:line="300" w:lineRule="exact"/>
                        <w:jc w:val="left"/>
                        <w:rPr>
                          <w:rFonts w:ascii="メイリオ" w:eastAsia="メイリオ" w:hAnsi="メイリオ"/>
                          <w:sz w:val="22"/>
                          <w:szCs w:val="18"/>
                        </w:rPr>
                      </w:pPr>
                      <w:r w:rsidRPr="00BB5220">
                        <w:rPr>
                          <w:rFonts w:ascii="メイリオ" w:eastAsia="メイリオ" w:hAnsi="メイリオ" w:hint="eastAsia"/>
                          <w:sz w:val="22"/>
                          <w:szCs w:val="18"/>
                        </w:rPr>
                        <w:t>20</w:t>
                      </w:r>
                      <w:r w:rsidR="00453191">
                        <w:rPr>
                          <w:rFonts w:ascii="メイリオ" w:eastAsia="メイリオ" w:hAnsi="メイリオ" w:hint="eastAsia"/>
                          <w:sz w:val="22"/>
                          <w:szCs w:val="18"/>
                        </w:rPr>
                        <w:t>23</w:t>
                      </w:r>
                      <w:r w:rsidRPr="00BB5220">
                        <w:rPr>
                          <w:rFonts w:ascii="メイリオ" w:eastAsia="メイリオ" w:hAnsi="メイリオ" w:hint="eastAsia"/>
                          <w:sz w:val="22"/>
                          <w:szCs w:val="18"/>
                        </w:rPr>
                        <w:t>年</w:t>
                      </w:r>
                      <w:r w:rsidR="00BB5220" w:rsidRPr="00BB5220">
                        <w:rPr>
                          <w:rFonts w:ascii="メイリオ" w:eastAsia="メイリオ" w:hAnsi="メイリオ" w:hint="eastAsia"/>
                          <w:sz w:val="22"/>
                          <w:szCs w:val="18"/>
                        </w:rPr>
                        <w:t>10</w:t>
                      </w:r>
                      <w:r w:rsidRPr="00BB5220">
                        <w:rPr>
                          <w:rFonts w:ascii="メイリオ" w:eastAsia="メイリオ" w:hAnsi="メイリオ" w:hint="eastAsia"/>
                          <w:sz w:val="22"/>
                          <w:szCs w:val="18"/>
                        </w:rPr>
                        <w:t>月から</w:t>
                      </w:r>
                      <w:r w:rsidR="00453191">
                        <w:rPr>
                          <w:rFonts w:ascii="メイリオ" w:eastAsia="メイリオ" w:hAnsi="メイリオ" w:hint="eastAsia"/>
                          <w:sz w:val="22"/>
                          <w:szCs w:val="18"/>
                        </w:rPr>
                        <w:t>インボイス制度</w:t>
                      </w:r>
                      <w:r w:rsidRPr="00BB5220">
                        <w:rPr>
                          <w:rFonts w:ascii="メイリオ" w:eastAsia="メイリオ" w:hAnsi="メイリオ" w:hint="eastAsia"/>
                          <w:sz w:val="22"/>
                          <w:szCs w:val="18"/>
                        </w:rPr>
                        <w:t>が</w:t>
                      </w:r>
                      <w:r w:rsidR="00453191">
                        <w:rPr>
                          <w:rFonts w:ascii="メイリオ" w:eastAsia="メイリオ" w:hAnsi="メイリオ" w:hint="eastAsia"/>
                          <w:sz w:val="22"/>
                          <w:szCs w:val="18"/>
                        </w:rPr>
                        <w:t>スタートします</w:t>
                      </w:r>
                      <w:r w:rsidRPr="00BB5220">
                        <w:rPr>
                          <w:rFonts w:ascii="メイリオ" w:eastAsia="メイリオ" w:hAnsi="メイリオ" w:hint="eastAsia"/>
                          <w:sz w:val="22"/>
                          <w:szCs w:val="18"/>
                        </w:rPr>
                        <w:t>。</w:t>
                      </w:r>
                      <w:r w:rsidR="00453191">
                        <w:rPr>
                          <w:rFonts w:ascii="メイリオ" w:eastAsia="メイリオ" w:hAnsi="メイリオ" w:hint="eastAsia"/>
                          <w:sz w:val="22"/>
                          <w:szCs w:val="18"/>
                        </w:rPr>
                        <w:t>すべての事業者に関係にするにもかかわらず「自分は免税だから関係ない」と短絡的に考えている零細企業や個人事業主の方が意外にも多いようです。</w:t>
                      </w:r>
                      <w:r w:rsidRPr="00BB5220">
                        <w:rPr>
                          <w:rFonts w:ascii="メイリオ" w:eastAsia="メイリオ" w:hAnsi="メイリオ" w:hint="eastAsia"/>
                          <w:sz w:val="22"/>
                          <w:szCs w:val="18"/>
                        </w:rPr>
                        <w:t>本セミナーでは、</w:t>
                      </w:r>
                      <w:r w:rsidR="00453191">
                        <w:rPr>
                          <w:rFonts w:ascii="メイリオ" w:eastAsia="メイリオ" w:hAnsi="メイリオ" w:hint="eastAsia"/>
                          <w:sz w:val="22"/>
                          <w:szCs w:val="18"/>
                        </w:rPr>
                        <w:t>インボイス制度</w:t>
                      </w:r>
                      <w:r w:rsidR="00BB5220" w:rsidRPr="00BB5220">
                        <w:rPr>
                          <w:rFonts w:ascii="メイリオ" w:eastAsia="メイリオ" w:hAnsi="メイリオ" w:hint="eastAsia"/>
                          <w:sz w:val="22"/>
                          <w:szCs w:val="18"/>
                        </w:rPr>
                        <w:t>が導入されたらどんな</w:t>
                      </w:r>
                      <w:r w:rsidR="00453191">
                        <w:rPr>
                          <w:rFonts w:ascii="メイリオ" w:eastAsia="メイリオ" w:hAnsi="メイリオ" w:hint="eastAsia"/>
                          <w:sz w:val="22"/>
                          <w:szCs w:val="18"/>
                        </w:rPr>
                        <w:t>影響があるのか、どんな対策をすれば</w:t>
                      </w:r>
                      <w:r w:rsidR="00BB1753">
                        <w:rPr>
                          <w:rFonts w:ascii="メイリオ" w:eastAsia="メイリオ" w:hAnsi="メイリオ" w:hint="eastAsia"/>
                          <w:sz w:val="22"/>
                          <w:szCs w:val="18"/>
                        </w:rPr>
                        <w:t>損をしないで済むのか、などを具体的に解説します</w:t>
                      </w:r>
                      <w:r w:rsidR="00BB5220" w:rsidRPr="00BB5220">
                        <w:rPr>
                          <w:rFonts w:ascii="メイリオ" w:eastAsia="メイリオ" w:hAnsi="メイリオ" w:hint="eastAsia"/>
                          <w:sz w:val="22"/>
                          <w:szCs w:val="18"/>
                        </w:rPr>
                        <w:t>。この機会に是非ご参加ください</w:t>
                      </w:r>
                      <w:r w:rsidRPr="00BB5220">
                        <w:rPr>
                          <w:rFonts w:ascii="メイリオ" w:eastAsia="メイリオ" w:hAnsi="メイリオ" w:hint="eastAsia"/>
                          <w:sz w:val="22"/>
                          <w:szCs w:val="18"/>
                        </w:rPr>
                        <w:t>。</w:t>
                      </w:r>
                    </w:p>
                  </w:txbxContent>
                </v:textbox>
              </v:shape>
            </w:pict>
          </mc:Fallback>
        </mc:AlternateContent>
      </w:r>
    </w:p>
    <w:p w14:paraId="7420B795" w14:textId="44238B50" w:rsidR="007D20A3" w:rsidRDefault="007D20A3"/>
    <w:p w14:paraId="262FC54B" w14:textId="17DCD0F2" w:rsidR="007D20A3" w:rsidRDefault="007D20A3"/>
    <w:p w14:paraId="11B092F5" w14:textId="77777777" w:rsidR="00C36758" w:rsidRDefault="00C36758" w:rsidP="00C36758">
      <w:pPr>
        <w:adjustRightInd w:val="0"/>
        <w:snapToGrid w:val="0"/>
        <w:ind w:firstLineChars="100" w:firstLine="280"/>
        <w:rPr>
          <w:rFonts w:ascii="HGS創英ﾌﾟﾚｾﾞﾝｽEB" w:eastAsia="HGS創英ﾌﾟﾚｾﾞﾝｽEB" w:hAnsi="MS UI Gothic"/>
          <w:sz w:val="28"/>
          <w:szCs w:val="28"/>
        </w:rPr>
      </w:pPr>
    </w:p>
    <w:p w14:paraId="3E028A22" w14:textId="44C4313E" w:rsidR="001A0929" w:rsidRDefault="00BA42C5" w:rsidP="00CF79B2">
      <w:pPr>
        <w:adjustRightInd w:val="0"/>
        <w:snapToGrid w:val="0"/>
        <w:ind w:firstLineChars="100" w:firstLine="210"/>
        <w:rPr>
          <w:rFonts w:ascii="HGS創英ﾌﾟﾚｾﾞﾝｽEB" w:eastAsia="HGS創英ﾌﾟﾚｾﾞﾝｽEB" w:hAnsi="MS UI Gothic"/>
          <w:sz w:val="28"/>
          <w:szCs w:val="28"/>
        </w:rPr>
      </w:pPr>
      <w:r>
        <w:rPr>
          <w:noProof/>
        </w:rPr>
        <mc:AlternateContent>
          <mc:Choice Requires="wps">
            <w:drawing>
              <wp:anchor distT="0" distB="0" distL="114300" distR="114300" simplePos="0" relativeHeight="251673600" behindDoc="1" locked="0" layoutInCell="1" allowOverlap="1" wp14:anchorId="346B3774" wp14:editId="219E3AFD">
                <wp:simplePos x="0" y="0"/>
                <wp:positionH relativeFrom="column">
                  <wp:posOffset>-113030</wp:posOffset>
                </wp:positionH>
                <wp:positionV relativeFrom="paragraph">
                  <wp:posOffset>204470</wp:posOffset>
                </wp:positionV>
                <wp:extent cx="1106170" cy="266700"/>
                <wp:effectExtent l="0" t="0" r="0" b="0"/>
                <wp:wrapNone/>
                <wp:docPr id="257"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6170" cy="266700"/>
                        </a:xfrm>
                        <a:prstGeom prst="roundRect">
                          <a:avLst>
                            <a:gd name="adj" fmla="val 16667"/>
                          </a:avLst>
                        </a:prstGeom>
                        <a:solidFill>
                          <a:srgbClr val="000080"/>
                        </a:solidFill>
                        <a:ln>
                          <a:noFill/>
                        </a:ln>
                        <a:effectLst/>
                        <a:extLst>
                          <a:ext uri="{91240B29-F687-4F45-9708-019B960494DF}">
                            <a14:hiddenLine xmlns:a14="http://schemas.microsoft.com/office/drawing/2010/main" w="12700">
                              <a:solidFill>
                                <a:srgbClr val="4266CA"/>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455D94" w14:textId="627F5405" w:rsidR="00BA42C5" w:rsidRPr="00BA42C5" w:rsidRDefault="00BA42C5" w:rsidP="00BA42C5">
                            <w:pPr>
                              <w:jc w:val="center"/>
                              <w:rPr>
                                <w:rFonts w:ascii="AR Pゴシック体S" w:eastAsia="AR Pゴシック体S" w:hAnsi="AR Pゴシック体S"/>
                                <w:sz w:val="24"/>
                              </w:rPr>
                            </w:pPr>
                            <w:r>
                              <w:rPr>
                                <w:rFonts w:ascii="AR Pゴシック体S" w:eastAsia="AR Pゴシック体S" w:hAnsi="AR Pゴシック体S" w:hint="eastAsia"/>
                                <w:sz w:val="24"/>
                              </w:rPr>
                              <w:t>開催概要</w:t>
                            </w:r>
                          </w:p>
                        </w:txbxContent>
                      </wps:txbx>
                      <wps:bodyPr rot="0" vert="horz" wrap="square" lIns="74295" tIns="8890" rIns="74295" bIns="8890" anchor="t" anchorCtr="0" upright="1">
                        <a:noAutofit/>
                      </wps:bodyPr>
                    </wps:wsp>
                  </a:graphicData>
                </a:graphic>
              </wp:anchor>
            </w:drawing>
          </mc:Choice>
          <mc:Fallback>
            <w:pict>
              <v:roundrect w14:anchorId="346B3774" id="AutoShape 214" o:spid="_x0000_s1030" style="position:absolute;left:0;text-align:left;margin-left:-8.9pt;margin-top:16.1pt;width:87.1pt;height:21pt;flip:y;z-index:-2516428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" fillcolor="navy" stroked="f" strokecolor="#4266ca" strokeweight="1pt">
                <v:shadow color="#868686"/>
                <v:textbox inset="5.85pt,.7pt,5.85pt,.7pt">
                  <w:txbxContent>
                    <w:p w14:paraId="63455D94" w14:textId="627F5405" w:rsidR="00BA42C5" w:rsidRPr="00BA42C5" w:rsidRDefault="00BA42C5" w:rsidP="00BA42C5">
                      <w:pPr>
                        <w:jc w:val="center"/>
                        <w:rPr>
                          <w:rFonts w:ascii="AR Pゴシック体S" w:eastAsia="AR Pゴシック体S" w:hAnsi="AR Pゴシック体S"/>
                          <w:sz w:val="24"/>
                        </w:rPr>
                      </w:pPr>
                      <w:r>
                        <w:rPr>
                          <w:rFonts w:ascii="AR Pゴシック体S" w:eastAsia="AR Pゴシック体S" w:hAnsi="AR Pゴシック体S" w:hint="eastAsia"/>
                          <w:sz w:val="24"/>
                        </w:rPr>
                        <w:t>開催概要</w:t>
                      </w:r>
                    </w:p>
                  </w:txbxContent>
                </v:textbox>
              </v:roundrect>
            </w:pict>
          </mc:Fallback>
        </mc:AlternateContent>
      </w:r>
      <w:r>
        <w:rPr>
          <w:noProof/>
        </w:rPr>
        <mc:AlternateContent>
          <mc:Choice Requires="wps">
            <w:drawing>
              <wp:anchor distT="0" distB="0" distL="114300" distR="114300" simplePos="0" relativeHeight="251667456" behindDoc="1" locked="0" layoutInCell="1" allowOverlap="1" wp14:anchorId="3F49FE56" wp14:editId="6BC34186">
                <wp:simplePos x="0" y="0"/>
                <wp:positionH relativeFrom="column">
                  <wp:posOffset>3419365</wp:posOffset>
                </wp:positionH>
                <wp:positionV relativeFrom="paragraph">
                  <wp:posOffset>204801</wp:posOffset>
                </wp:positionV>
                <wp:extent cx="1106170" cy="266700"/>
                <wp:effectExtent l="0" t="0" r="0" b="0"/>
                <wp:wrapNone/>
                <wp:docPr id="26"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6170" cy="266700"/>
                        </a:xfrm>
                        <a:prstGeom prst="roundRect">
                          <a:avLst>
                            <a:gd name="adj" fmla="val 16667"/>
                          </a:avLst>
                        </a:prstGeom>
                        <a:solidFill>
                          <a:srgbClr val="000080"/>
                        </a:solidFill>
                        <a:ln>
                          <a:noFill/>
                        </a:ln>
                        <a:effectLst/>
                        <a:extLst>
                          <a:ext uri="{91240B29-F687-4F45-9708-019B960494DF}">
                            <a14:hiddenLine xmlns:a14="http://schemas.microsoft.com/office/drawing/2010/main" w="12700">
                              <a:solidFill>
                                <a:srgbClr val="4266CA"/>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1BA630" w14:textId="3CB7113A" w:rsidR="00BA42C5" w:rsidRPr="00BA42C5" w:rsidRDefault="00BA42C5" w:rsidP="00BA42C5">
                            <w:pPr>
                              <w:jc w:val="center"/>
                              <w:rPr>
                                <w:rFonts w:ascii="AR Pゴシック体S" w:eastAsia="AR Pゴシック体S" w:hAnsi="AR Pゴシック体S"/>
                                <w:sz w:val="24"/>
                              </w:rPr>
                            </w:pPr>
                            <w:r w:rsidRPr="00BA42C5">
                              <w:rPr>
                                <w:rFonts w:ascii="AR Pゴシック体S" w:eastAsia="AR Pゴシック体S" w:hAnsi="AR Pゴシック体S" w:hint="eastAsia"/>
                                <w:sz w:val="24"/>
                              </w:rPr>
                              <w:t>講</w:t>
                            </w:r>
                            <w:r>
                              <w:rPr>
                                <w:rFonts w:ascii="AR Pゴシック体S" w:eastAsia="AR Pゴシック体S" w:hAnsi="AR Pゴシック体S" w:hint="eastAsia"/>
                                <w:sz w:val="24"/>
                              </w:rPr>
                              <w:t xml:space="preserve">　</w:t>
                            </w:r>
                            <w:r w:rsidRPr="00BA42C5">
                              <w:rPr>
                                <w:rFonts w:ascii="AR Pゴシック体S" w:eastAsia="AR Pゴシック体S" w:hAnsi="AR Pゴシック体S" w:hint="eastAsia"/>
                                <w:sz w:val="24"/>
                              </w:rPr>
                              <w:t>師</w:t>
                            </w:r>
                          </w:p>
                        </w:txbxContent>
                      </wps:txbx>
                      <wps:bodyPr rot="0" vert="horz" wrap="square" lIns="74295" tIns="8890" rIns="74295" bIns="8890" anchor="t" anchorCtr="0" upright="1">
                        <a:noAutofit/>
                      </wps:bodyPr>
                    </wps:wsp>
                  </a:graphicData>
                </a:graphic>
              </wp:anchor>
            </w:drawing>
          </mc:Choice>
          <mc:Fallback>
            <w:pict>
              <v:roundrect w14:anchorId="3F49FE56" id="_x0000_s1031" style="position:absolute;left:0;text-align:left;margin-left:269.25pt;margin-top:16.15pt;width:87.1pt;height:21pt;flip:y;z-index:-2516490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" fillcolor="navy" stroked="f" strokecolor="#4266ca" strokeweight="1pt">
                <v:shadow color="#868686"/>
                <v:textbox inset="5.85pt,.7pt,5.85pt,.7pt">
                  <w:txbxContent>
                    <w:p w14:paraId="1C1BA630" w14:textId="3CB7113A" w:rsidR="00BA42C5" w:rsidRPr="00BA42C5" w:rsidRDefault="00BA42C5" w:rsidP="00BA42C5">
                      <w:pPr>
                        <w:jc w:val="center"/>
                        <w:rPr>
                          <w:rFonts w:ascii="AR Pゴシック体S" w:eastAsia="AR Pゴシック体S" w:hAnsi="AR Pゴシック体S"/>
                          <w:sz w:val="24"/>
                        </w:rPr>
                      </w:pPr>
                      <w:r w:rsidRPr="00BA42C5">
                        <w:rPr>
                          <w:rFonts w:ascii="AR Pゴシック体S" w:eastAsia="AR Pゴシック体S" w:hAnsi="AR Pゴシック体S" w:hint="eastAsia"/>
                          <w:sz w:val="24"/>
                        </w:rPr>
                        <w:t>講</w:t>
                      </w:r>
                      <w:r>
                        <w:rPr>
                          <w:rFonts w:ascii="AR Pゴシック体S" w:eastAsia="AR Pゴシック体S" w:hAnsi="AR Pゴシック体S" w:hint="eastAsia"/>
                          <w:sz w:val="24"/>
                        </w:rPr>
                        <w:t xml:space="preserve">　</w:t>
                      </w:r>
                      <w:r w:rsidRPr="00BA42C5">
                        <w:rPr>
                          <w:rFonts w:ascii="AR Pゴシック体S" w:eastAsia="AR Pゴシック体S" w:hAnsi="AR Pゴシック体S" w:hint="eastAsia"/>
                          <w:sz w:val="24"/>
                        </w:rPr>
                        <w:t>師</w:t>
                      </w:r>
                    </w:p>
                  </w:txbxContent>
                </v:textbox>
              </v:roundrect>
            </w:pict>
          </mc:Fallback>
        </mc:AlternateContent>
      </w:r>
      <w:r w:rsidR="0079044A">
        <w:rPr>
          <w:noProof/>
        </w:rPr>
        <mc:AlternateContent>
          <mc:Choice Requires="wps">
            <w:drawing>
              <wp:anchor distT="0" distB="0" distL="114300" distR="114300" simplePos="0" relativeHeight="251664384" behindDoc="0" locked="0" layoutInCell="1" allowOverlap="1" wp14:anchorId="5F60DA20" wp14:editId="0C9DA009">
                <wp:simplePos x="0" y="0"/>
                <wp:positionH relativeFrom="column">
                  <wp:posOffset>4677410</wp:posOffset>
                </wp:positionH>
                <wp:positionV relativeFrom="page">
                  <wp:posOffset>2898140</wp:posOffset>
                </wp:positionV>
                <wp:extent cx="1524000" cy="234315"/>
                <wp:effectExtent l="0" t="2540" r="1905" b="1270"/>
                <wp:wrapNone/>
                <wp:docPr id="28"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F43D" w14:textId="34EEDEFD" w:rsidR="00630145" w:rsidRPr="00630145" w:rsidRDefault="00630145" w:rsidP="00630145">
                            <w:pPr>
                              <w:rPr>
                                <w:sz w:val="16"/>
                              </w:rPr>
                            </w:pPr>
                            <w:r w:rsidRPr="00630145">
                              <w:rPr>
                                <w:rFonts w:hint="eastAsia"/>
                                <w:sz w:val="16"/>
                              </w:rPr>
                              <w:t>かわ</w:t>
                            </w:r>
                            <w:r>
                              <w:rPr>
                                <w:rFonts w:hint="eastAsia"/>
                                <w:sz w:val="16"/>
                              </w:rPr>
                              <w:t xml:space="preserve">  </w:t>
                            </w:r>
                            <w:r w:rsidRPr="00630145">
                              <w:rPr>
                                <w:rFonts w:hint="eastAsia"/>
                                <w:sz w:val="16"/>
                              </w:rPr>
                              <w:t>ぐち</w:t>
                            </w:r>
                            <w:r>
                              <w:rPr>
                                <w:rFonts w:hint="eastAsia"/>
                                <w:sz w:val="16"/>
                              </w:rPr>
                              <w:t xml:space="preserve">　</w:t>
                            </w:r>
                            <w:r>
                              <w:rPr>
                                <w:rFonts w:hint="eastAsia"/>
                                <w:sz w:val="16"/>
                              </w:rPr>
                              <w:t xml:space="preserve"> </w:t>
                            </w:r>
                            <w:r w:rsidRPr="00630145">
                              <w:rPr>
                                <w:rFonts w:hint="eastAsia"/>
                                <w:sz w:val="16"/>
                              </w:rPr>
                              <w:t>ひろ</w:t>
                            </w:r>
                            <w:r>
                              <w:rPr>
                                <w:rFonts w:hint="eastAsia"/>
                                <w:sz w:val="16"/>
                              </w:rPr>
                              <w:t xml:space="preserve">  </w:t>
                            </w:r>
                            <w:r w:rsidRPr="00630145">
                              <w:rPr>
                                <w:rFonts w:hint="eastAsia"/>
                                <w:sz w:val="16"/>
                              </w:rPr>
                              <w:t>ゆき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0DA20" id="Text Box 284" o:spid="_x0000_s1032" type="#_x0000_t202" style="position:absolute;left:0;text-align:left;margin-left:368.3pt;margin-top:228.2pt;width:120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SrvAIAAME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" filled="f" stroked="f">
                <v:textbox inset="5.85pt,.7pt,5.85pt,.7pt">
                  <w:txbxContent>
                    <w:p w14:paraId="219CF43D" w14:textId="34EEDEFD" w:rsidR="00630145" w:rsidRPr="00630145" w:rsidRDefault="00630145" w:rsidP="00630145">
                      <w:pPr>
                        <w:rPr>
                          <w:sz w:val="16"/>
                        </w:rPr>
                      </w:pPr>
                      <w:r w:rsidRPr="00630145">
                        <w:rPr>
                          <w:rFonts w:hint="eastAsia"/>
                          <w:sz w:val="16"/>
                        </w:rPr>
                        <w:t>かわ</w:t>
                      </w:r>
                      <w:r>
                        <w:rPr>
                          <w:rFonts w:hint="eastAsia"/>
                          <w:sz w:val="16"/>
                        </w:rPr>
                        <w:t xml:space="preserve">  </w:t>
                      </w:r>
                      <w:r w:rsidRPr="00630145">
                        <w:rPr>
                          <w:rFonts w:hint="eastAsia"/>
                          <w:sz w:val="16"/>
                        </w:rPr>
                        <w:t>ぐち</w:t>
                      </w:r>
                      <w:r>
                        <w:rPr>
                          <w:rFonts w:hint="eastAsia"/>
                          <w:sz w:val="16"/>
                        </w:rPr>
                        <w:t xml:space="preserve">　</w:t>
                      </w:r>
                      <w:r>
                        <w:rPr>
                          <w:rFonts w:hint="eastAsia"/>
                          <w:sz w:val="16"/>
                        </w:rPr>
                        <w:t xml:space="preserve"> </w:t>
                      </w:r>
                      <w:r w:rsidRPr="00630145">
                        <w:rPr>
                          <w:rFonts w:hint="eastAsia"/>
                          <w:sz w:val="16"/>
                        </w:rPr>
                        <w:t>ひろ</w:t>
                      </w:r>
                      <w:r>
                        <w:rPr>
                          <w:rFonts w:hint="eastAsia"/>
                          <w:sz w:val="16"/>
                        </w:rPr>
                        <w:t xml:space="preserve">  </w:t>
                      </w:r>
                      <w:r w:rsidRPr="00630145">
                        <w:rPr>
                          <w:rFonts w:hint="eastAsia"/>
                          <w:sz w:val="16"/>
                        </w:rPr>
                        <w:t>ゆき</w:t>
                      </w:r>
                    </w:p>
                  </w:txbxContent>
                </v:textbox>
                <w10:wrap anchory="page"/>
              </v:shape>
            </w:pict>
          </mc:Fallback>
        </mc:AlternateContent>
      </w:r>
      <w:r w:rsidR="0079044A">
        <w:rPr>
          <w:rFonts w:ascii="HGS創英ﾌﾟﾚｾﾞﾝｽEB" w:eastAsia="HGS創英ﾌﾟﾚｾﾞﾝｽEB" w:hAnsi="MS UI Gothic"/>
          <w:noProof/>
          <w:sz w:val="28"/>
          <w:szCs w:val="28"/>
        </w:rPr>
        <mc:AlternateContent>
          <mc:Choice Requires="wps">
            <w:drawing>
              <wp:anchor distT="0" distB="0" distL="114300" distR="114300" simplePos="0" relativeHeight="251645952" behindDoc="0" locked="0" layoutInCell="1" allowOverlap="1" wp14:anchorId="5962BDB5" wp14:editId="5904CF5C">
                <wp:simplePos x="0" y="0"/>
                <wp:positionH relativeFrom="column">
                  <wp:posOffset>-89535</wp:posOffset>
                </wp:positionH>
                <wp:positionV relativeFrom="paragraph">
                  <wp:posOffset>471805</wp:posOffset>
                </wp:positionV>
                <wp:extent cx="3535680" cy="2432050"/>
                <wp:effectExtent l="3175" t="635" r="4445" b="0"/>
                <wp:wrapNone/>
                <wp:docPr id="21"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2432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F8EFC0" w14:textId="2AC0CBC8" w:rsidR="007D20A3" w:rsidRDefault="007D20A3" w:rsidP="00560569">
                            <w:pPr>
                              <w:spacing w:line="400" w:lineRule="exact"/>
                              <w:rPr>
                                <w:rFonts w:ascii="HGPｺﾞｼｯｸE" w:eastAsia="HGPｺﾞｼｯｸE"/>
                                <w:sz w:val="28"/>
                                <w:szCs w:val="28"/>
                              </w:rPr>
                            </w:pPr>
                            <w:r>
                              <w:rPr>
                                <w:rFonts w:ascii="HGPｺﾞｼｯｸE" w:eastAsia="HGPｺﾞｼｯｸE" w:hint="eastAsia"/>
                                <w:sz w:val="28"/>
                                <w:szCs w:val="28"/>
                              </w:rPr>
                              <w:t>■開催日時：</w:t>
                            </w:r>
                            <w:r w:rsidR="00BB1753">
                              <w:rPr>
                                <w:rFonts w:ascii="HGPｺﾞｼｯｸE" w:eastAsia="HGPｺﾞｼｯｸE" w:hint="eastAsia"/>
                                <w:sz w:val="28"/>
                                <w:szCs w:val="28"/>
                              </w:rPr>
                              <w:t>令和〇</w:t>
                            </w:r>
                            <w:r>
                              <w:rPr>
                                <w:rFonts w:ascii="HGPｺﾞｼｯｸE" w:eastAsia="HGPｺﾞｼｯｸE" w:hint="eastAsia"/>
                                <w:sz w:val="28"/>
                                <w:szCs w:val="28"/>
                              </w:rPr>
                              <w:t>年</w:t>
                            </w:r>
                            <w:r w:rsidR="00BB1753">
                              <w:rPr>
                                <w:rFonts w:ascii="HGPｺﾞｼｯｸE" w:eastAsia="HGPｺﾞｼｯｸE" w:hint="eastAsia"/>
                                <w:sz w:val="40"/>
                                <w:szCs w:val="28"/>
                              </w:rPr>
                              <w:t>〇</w:t>
                            </w:r>
                            <w:r>
                              <w:rPr>
                                <w:rFonts w:ascii="HGPｺﾞｼｯｸE" w:eastAsia="HGPｺﾞｼｯｸE" w:hint="eastAsia"/>
                                <w:sz w:val="28"/>
                                <w:szCs w:val="28"/>
                              </w:rPr>
                              <w:t>月</w:t>
                            </w:r>
                            <w:r w:rsidR="00BB1753">
                              <w:rPr>
                                <w:rFonts w:ascii="HGPｺﾞｼｯｸE" w:eastAsia="HGPｺﾞｼｯｸE" w:hint="eastAsia"/>
                                <w:sz w:val="40"/>
                                <w:szCs w:val="28"/>
                              </w:rPr>
                              <w:t>〇</w:t>
                            </w:r>
                            <w:r>
                              <w:rPr>
                                <w:rFonts w:ascii="HGPｺﾞｼｯｸE" w:eastAsia="HGPｺﾞｼｯｸE" w:hint="eastAsia"/>
                                <w:sz w:val="28"/>
                                <w:szCs w:val="28"/>
                              </w:rPr>
                              <w:t>日 （</w:t>
                            </w:r>
                            <w:r w:rsidR="00BB12E8">
                              <w:rPr>
                                <w:rFonts w:ascii="HGPｺﾞｼｯｸE" w:eastAsia="HGPｺﾞｼｯｸE" w:hint="eastAsia"/>
                                <w:sz w:val="28"/>
                                <w:szCs w:val="28"/>
                              </w:rPr>
                              <w:t>○</w:t>
                            </w:r>
                            <w:r>
                              <w:rPr>
                                <w:rFonts w:ascii="HGPｺﾞｼｯｸE" w:eastAsia="HGPｺﾞｼｯｸE" w:hint="eastAsia"/>
                                <w:sz w:val="28"/>
                                <w:szCs w:val="28"/>
                              </w:rPr>
                              <w:t>）</w:t>
                            </w:r>
                          </w:p>
                          <w:p w14:paraId="3D128A31" w14:textId="77777777" w:rsidR="00AF076A" w:rsidRDefault="00BB12E8" w:rsidP="003775D7">
                            <w:pPr>
                              <w:snapToGrid w:val="0"/>
                              <w:spacing w:line="400" w:lineRule="exact"/>
                              <w:ind w:firstLineChars="1000" w:firstLine="2800"/>
                              <w:rPr>
                                <w:rFonts w:ascii="HGPｺﾞｼｯｸE" w:eastAsia="HGPｺﾞｼｯｸE"/>
                                <w:sz w:val="28"/>
                                <w:szCs w:val="28"/>
                              </w:rPr>
                            </w:pPr>
                            <w:r>
                              <w:rPr>
                                <w:rFonts w:ascii="HGPｺﾞｼｯｸE" w:eastAsia="HGPｺﾞｼｯｸE"/>
                                <w:sz w:val="28"/>
                                <w:szCs w:val="28"/>
                              </w:rPr>
                              <w:t>00</w:t>
                            </w:r>
                            <w:r w:rsidR="00146C12">
                              <w:rPr>
                                <w:rFonts w:ascii="HGPｺﾞｼｯｸE" w:eastAsia="HGPｺﾞｼｯｸE" w:hint="eastAsia"/>
                                <w:sz w:val="28"/>
                                <w:szCs w:val="28"/>
                              </w:rPr>
                              <w:t>:</w:t>
                            </w:r>
                            <w:r w:rsidR="001219B8">
                              <w:rPr>
                                <w:rFonts w:ascii="HGPｺﾞｼｯｸE" w:eastAsia="HGPｺﾞｼｯｸE" w:hint="eastAsia"/>
                                <w:sz w:val="28"/>
                                <w:szCs w:val="28"/>
                              </w:rPr>
                              <w:t>0</w:t>
                            </w:r>
                            <w:r w:rsidR="007D20A3" w:rsidRPr="0056557F">
                              <w:rPr>
                                <w:rFonts w:ascii="HGPｺﾞｼｯｸE" w:eastAsia="HGPｺﾞｼｯｸE" w:hint="eastAsia"/>
                                <w:sz w:val="28"/>
                                <w:szCs w:val="28"/>
                              </w:rPr>
                              <w:t>0～</w:t>
                            </w:r>
                            <w:r>
                              <w:rPr>
                                <w:rFonts w:ascii="HGPｺﾞｼｯｸE" w:eastAsia="HGPｺﾞｼｯｸE" w:hint="eastAsia"/>
                                <w:sz w:val="28"/>
                                <w:szCs w:val="28"/>
                              </w:rPr>
                              <w:t>00</w:t>
                            </w:r>
                            <w:r w:rsidR="007D20A3" w:rsidRPr="0056557F">
                              <w:rPr>
                                <w:rFonts w:ascii="HGPｺﾞｼｯｸE" w:eastAsia="HGPｺﾞｼｯｸE" w:hint="eastAsia"/>
                                <w:sz w:val="28"/>
                                <w:szCs w:val="28"/>
                              </w:rPr>
                              <w:t>:</w:t>
                            </w:r>
                            <w:r w:rsidR="00E42F4D">
                              <w:rPr>
                                <w:rFonts w:ascii="HGPｺﾞｼｯｸE" w:eastAsia="HGPｺﾞｼｯｸE" w:hint="eastAsia"/>
                                <w:sz w:val="28"/>
                                <w:szCs w:val="28"/>
                              </w:rPr>
                              <w:t>00</w:t>
                            </w:r>
                          </w:p>
                          <w:p w14:paraId="0B4C53CB" w14:textId="77777777" w:rsidR="003E0BF0" w:rsidRDefault="007D20A3" w:rsidP="00560569">
                            <w:pPr>
                              <w:snapToGrid w:val="0"/>
                              <w:spacing w:line="400" w:lineRule="exact"/>
                              <w:rPr>
                                <w:rFonts w:ascii="HGPｺﾞｼｯｸE" w:eastAsia="HGPｺﾞｼｯｸE"/>
                                <w:sz w:val="28"/>
                                <w:szCs w:val="28"/>
                              </w:rPr>
                            </w:pPr>
                            <w:r>
                              <w:rPr>
                                <w:rFonts w:ascii="HGPｺﾞｼｯｸE" w:eastAsia="HGPｺﾞｼｯｸE" w:hint="eastAsia"/>
                                <w:sz w:val="28"/>
                                <w:szCs w:val="28"/>
                              </w:rPr>
                              <w:t>■会　　　場：</w:t>
                            </w:r>
                            <w:r w:rsidR="00BB12E8">
                              <w:rPr>
                                <w:rFonts w:ascii="HGPｺﾞｼｯｸE" w:eastAsia="HGPｺﾞｼｯｸE" w:hint="eastAsia"/>
                                <w:sz w:val="28"/>
                                <w:szCs w:val="28"/>
                              </w:rPr>
                              <w:t>○○○○商工会議所</w:t>
                            </w:r>
                          </w:p>
                          <w:p w14:paraId="0A374BFF" w14:textId="77777777" w:rsidR="00932335" w:rsidRDefault="00BB12E8" w:rsidP="00560569">
                            <w:pPr>
                              <w:snapToGrid w:val="0"/>
                              <w:spacing w:line="400" w:lineRule="exact"/>
                              <w:jc w:val="right"/>
                              <w:rPr>
                                <w:rFonts w:ascii="HGPｺﾞｼｯｸE" w:eastAsia="HGPｺﾞｼｯｸE"/>
                                <w:sz w:val="24"/>
                                <w:szCs w:val="24"/>
                              </w:rPr>
                            </w:pPr>
                            <w:r>
                              <w:rPr>
                                <w:rFonts w:ascii="HGPｺﾞｼｯｸE" w:eastAsia="HGPｺﾞｼｯｸE" w:hint="eastAsia"/>
                                <w:sz w:val="24"/>
                                <w:szCs w:val="24"/>
                              </w:rPr>
                              <w:t>○○○○○○○○○○○</w:t>
                            </w:r>
                            <w:r w:rsidR="003E0BF0" w:rsidRPr="003E0BF0">
                              <w:rPr>
                                <w:rFonts w:ascii="HGPｺﾞｼｯｸE" w:eastAsia="HGPｺﾞｼｯｸE" w:hint="eastAsia"/>
                                <w:sz w:val="24"/>
                                <w:szCs w:val="24"/>
                              </w:rPr>
                              <w:t xml:space="preserve">　　　　　　  　　　</w:t>
                            </w:r>
                          </w:p>
                          <w:p w14:paraId="066B206D" w14:textId="77777777" w:rsidR="007D20A3" w:rsidRDefault="0056557F" w:rsidP="00560569">
                            <w:pPr>
                              <w:spacing w:line="400" w:lineRule="exact"/>
                              <w:rPr>
                                <w:rFonts w:ascii="HGPｺﾞｼｯｸE" w:eastAsia="HGPｺﾞｼｯｸE"/>
                                <w:sz w:val="28"/>
                                <w:szCs w:val="28"/>
                              </w:rPr>
                            </w:pPr>
                            <w:r>
                              <w:rPr>
                                <w:rFonts w:ascii="HGPｺﾞｼｯｸE" w:eastAsia="HGPｺﾞｼｯｸE" w:hint="eastAsia"/>
                                <w:sz w:val="28"/>
                                <w:szCs w:val="28"/>
                              </w:rPr>
                              <w:t>■</w:t>
                            </w:r>
                            <w:r w:rsidR="00AB4070">
                              <w:rPr>
                                <w:rFonts w:ascii="HGPｺﾞｼｯｸE" w:eastAsia="HGPｺﾞｼｯｸE" w:hint="eastAsia"/>
                                <w:sz w:val="28"/>
                                <w:szCs w:val="28"/>
                              </w:rPr>
                              <w:t>受 講 料</w:t>
                            </w:r>
                            <w:r w:rsidR="007D20A3">
                              <w:rPr>
                                <w:rFonts w:ascii="HGPｺﾞｼｯｸE" w:eastAsia="HGPｺﾞｼｯｸE" w:hint="eastAsia"/>
                                <w:sz w:val="28"/>
                                <w:szCs w:val="28"/>
                              </w:rPr>
                              <w:t>：</w:t>
                            </w:r>
                            <w:r w:rsidR="00BB12E8">
                              <w:rPr>
                                <w:rFonts w:ascii="HGPｺﾞｼｯｸE" w:eastAsia="HGPｺﾞｼｯｸE" w:hint="eastAsia"/>
                                <w:sz w:val="28"/>
                                <w:szCs w:val="28"/>
                              </w:rPr>
                              <w:t>○○</w:t>
                            </w:r>
                          </w:p>
                          <w:p w14:paraId="56C79E35" w14:textId="77777777" w:rsidR="00C53F78" w:rsidRPr="00AF076A" w:rsidRDefault="00C53F78" w:rsidP="00560569">
                            <w:pPr>
                              <w:adjustRightInd w:val="0"/>
                              <w:snapToGrid w:val="0"/>
                              <w:spacing w:line="400" w:lineRule="exact"/>
                              <w:rPr>
                                <w:rFonts w:ascii="HGPｺﾞｼｯｸE" w:eastAsia="HGPｺﾞｼｯｸE"/>
                                <w:sz w:val="20"/>
                                <w:szCs w:val="20"/>
                                <w:u w:val="double"/>
                              </w:rPr>
                            </w:pPr>
                            <w:r>
                              <w:rPr>
                                <w:rFonts w:ascii="HGPｺﾞｼｯｸE" w:eastAsia="HGPｺﾞｼｯｸE" w:hint="eastAsia"/>
                                <w:sz w:val="28"/>
                                <w:szCs w:val="28"/>
                              </w:rPr>
                              <w:t>■定　　　員：</w:t>
                            </w:r>
                            <w:r w:rsidR="00BB12E8">
                              <w:rPr>
                                <w:rFonts w:ascii="HGPｺﾞｼｯｸE" w:eastAsia="HGPｺﾞｼｯｸE" w:hint="eastAsia"/>
                                <w:sz w:val="28"/>
                                <w:szCs w:val="28"/>
                              </w:rPr>
                              <w:t>０</w:t>
                            </w:r>
                            <w:r w:rsidR="003775D7">
                              <w:rPr>
                                <w:rFonts w:ascii="HGPｺﾞｼｯｸE" w:eastAsia="HGPｺﾞｼｯｸE" w:hint="eastAsia"/>
                                <w:sz w:val="28"/>
                                <w:szCs w:val="28"/>
                              </w:rPr>
                              <w:t>０</w:t>
                            </w:r>
                            <w:r>
                              <w:rPr>
                                <w:rFonts w:ascii="HGPｺﾞｼｯｸE" w:eastAsia="HGPｺﾞｼｯｸE" w:hint="eastAsia"/>
                                <w:sz w:val="28"/>
                                <w:szCs w:val="28"/>
                              </w:rPr>
                              <w:t>名</w:t>
                            </w:r>
                          </w:p>
                          <w:p w14:paraId="430D4254" w14:textId="77777777" w:rsidR="008D00F1" w:rsidRPr="008D00F1" w:rsidRDefault="0056557F" w:rsidP="00560569">
                            <w:pPr>
                              <w:adjustRightInd w:val="0"/>
                              <w:snapToGrid w:val="0"/>
                              <w:spacing w:line="400" w:lineRule="exact"/>
                              <w:rPr>
                                <w:rFonts w:ascii="HGPｺﾞｼｯｸE" w:eastAsia="HGPｺﾞｼｯｸE"/>
                                <w:sz w:val="28"/>
                                <w:szCs w:val="28"/>
                              </w:rPr>
                            </w:pPr>
                            <w:r w:rsidRPr="0056557F">
                              <w:rPr>
                                <w:rFonts w:ascii="HGPｺﾞｼｯｸE" w:eastAsia="HGPｺﾞｼｯｸE" w:hint="eastAsia"/>
                                <w:sz w:val="28"/>
                                <w:szCs w:val="28"/>
                              </w:rPr>
                              <w:t>■問合わせ</w:t>
                            </w:r>
                            <w:r w:rsidR="001219B8">
                              <w:rPr>
                                <w:rFonts w:ascii="HGPｺﾞｼｯｸE" w:eastAsia="HGPｺﾞｼｯｸE" w:hint="eastAsia"/>
                                <w:sz w:val="28"/>
                                <w:szCs w:val="28"/>
                              </w:rPr>
                              <w:t>：</w:t>
                            </w:r>
                            <w:r w:rsidR="00BB12E8">
                              <w:rPr>
                                <w:rFonts w:ascii="HGPｺﾞｼｯｸE" w:eastAsia="HGPｺﾞｼｯｸE" w:hint="eastAsia"/>
                                <w:sz w:val="28"/>
                                <w:szCs w:val="28"/>
                              </w:rPr>
                              <w:t>○○○○</w:t>
                            </w:r>
                            <w:r w:rsidR="00AB4070">
                              <w:rPr>
                                <w:rFonts w:ascii="HGPｺﾞｼｯｸE" w:eastAsia="HGPｺﾞｼｯｸE" w:hint="eastAsia"/>
                                <w:sz w:val="28"/>
                                <w:szCs w:val="28"/>
                              </w:rPr>
                              <w:t>商工会議所</w:t>
                            </w:r>
                          </w:p>
                          <w:p w14:paraId="6EB659A5" w14:textId="77777777" w:rsidR="007D20A3" w:rsidRDefault="007D20A3" w:rsidP="00560569">
                            <w:pPr>
                              <w:adjustRightInd w:val="0"/>
                              <w:snapToGrid w:val="0"/>
                              <w:spacing w:line="400" w:lineRule="exact"/>
                              <w:rPr>
                                <w:rFonts w:ascii="HGPｺﾞｼｯｸE" w:eastAsia="HGPｺﾞｼｯｸE"/>
                                <w:sz w:val="24"/>
                                <w:szCs w:val="28"/>
                              </w:rPr>
                            </w:pPr>
                            <w:r>
                              <w:rPr>
                                <w:rFonts w:ascii="HGPｺﾞｼｯｸE" w:eastAsia="HGPｺﾞｼｯｸE" w:hint="eastAsia"/>
                                <w:sz w:val="24"/>
                                <w:szCs w:val="28"/>
                              </w:rPr>
                              <w:t xml:space="preserve">　</w:t>
                            </w:r>
                            <w:r w:rsidR="0056557F">
                              <w:rPr>
                                <w:rFonts w:ascii="HGPｺﾞｼｯｸE" w:eastAsia="HGPｺﾞｼｯｸE" w:hint="eastAsia"/>
                                <w:sz w:val="24"/>
                                <w:szCs w:val="28"/>
                              </w:rPr>
                              <w:t xml:space="preserve">　　　</w:t>
                            </w:r>
                            <w:r w:rsidR="001219B8">
                              <w:rPr>
                                <w:rFonts w:ascii="HGPｺﾞｼｯｸE" w:eastAsia="HGPｺﾞｼｯｸE" w:hint="eastAsia"/>
                                <w:sz w:val="24"/>
                                <w:szCs w:val="28"/>
                              </w:rPr>
                              <w:t>TEL:</w:t>
                            </w:r>
                            <w:r w:rsidR="00BB12E8">
                              <w:rPr>
                                <w:rFonts w:ascii="HGPｺﾞｼｯｸE" w:eastAsia="HGPｺﾞｼｯｸE"/>
                                <w:sz w:val="24"/>
                                <w:szCs w:val="28"/>
                              </w:rPr>
                              <w:t xml:space="preserve"> 000-000</w:t>
                            </w:r>
                            <w:r w:rsidR="00BB12E8">
                              <w:rPr>
                                <w:rFonts w:ascii="HGPｺﾞｼｯｸE" w:eastAsia="HGPｺﾞｼｯｸE" w:hint="eastAsia"/>
                                <w:sz w:val="24"/>
                                <w:szCs w:val="28"/>
                              </w:rPr>
                              <w:t>-0000</w:t>
                            </w:r>
                            <w:r w:rsidR="008D00F1" w:rsidRPr="008D00F1">
                              <w:rPr>
                                <w:rFonts w:ascii="HGPｺﾞｼｯｸE" w:eastAsia="HGPｺﾞｼｯｸE" w:hint="eastAsia"/>
                                <w:sz w:val="24"/>
                                <w:szCs w:val="28"/>
                              </w:rPr>
                              <w:t>／FAX：</w:t>
                            </w:r>
                            <w:r w:rsidR="00BB12E8">
                              <w:rPr>
                                <w:rFonts w:ascii="HGPｺﾞｼｯｸE" w:eastAsia="HGPｺﾞｼｯｸE"/>
                                <w:sz w:val="24"/>
                                <w:szCs w:val="28"/>
                              </w:rPr>
                              <w:t>000-000-0000</w:t>
                            </w:r>
                          </w:p>
                          <w:p w14:paraId="6499F391" w14:textId="53ECA86D" w:rsidR="008D00F1" w:rsidRPr="00AF076A" w:rsidRDefault="008D00F1" w:rsidP="00560569">
                            <w:pPr>
                              <w:adjustRightInd w:val="0"/>
                              <w:snapToGrid w:val="0"/>
                              <w:spacing w:line="400" w:lineRule="exact"/>
                              <w:rPr>
                                <w:rFonts w:ascii="HGPｺﾞｼｯｸE" w:eastAsia="HGPｺﾞｼｯｸE"/>
                                <w:sz w:val="20"/>
                                <w:szCs w:val="20"/>
                                <w:u w:val="double"/>
                              </w:rPr>
                            </w:pPr>
                            <w:r>
                              <w:rPr>
                                <w:rFonts w:ascii="HGPｺﾞｼｯｸE" w:eastAsia="HGPｺﾞｼｯｸE" w:hint="eastAsia"/>
                                <w:sz w:val="28"/>
                                <w:szCs w:val="28"/>
                              </w:rPr>
                              <w:t>■申込締切：</w:t>
                            </w:r>
                            <w:r w:rsidR="00BB1753">
                              <w:rPr>
                                <w:rFonts w:ascii="HGPｺﾞｼｯｸE" w:eastAsia="HGPｺﾞｼｯｸE" w:hint="eastAsia"/>
                                <w:sz w:val="28"/>
                                <w:szCs w:val="28"/>
                              </w:rPr>
                              <w:t>〇</w:t>
                            </w:r>
                            <w:r>
                              <w:rPr>
                                <w:rFonts w:ascii="HGPｺﾞｼｯｸE" w:eastAsia="HGPｺﾞｼｯｸE" w:hint="eastAsia"/>
                                <w:sz w:val="28"/>
                                <w:szCs w:val="28"/>
                              </w:rPr>
                              <w:t>月</w:t>
                            </w:r>
                            <w:r w:rsidR="00BB1753">
                              <w:rPr>
                                <w:rFonts w:ascii="HGPｺﾞｼｯｸE" w:eastAsia="HGPｺﾞｼｯｸE" w:hint="eastAsia"/>
                                <w:sz w:val="28"/>
                                <w:szCs w:val="28"/>
                              </w:rPr>
                              <w:t>〇</w:t>
                            </w:r>
                            <w:r>
                              <w:rPr>
                                <w:rFonts w:ascii="HGPｺﾞｼｯｸE" w:eastAsia="HGPｺﾞｼｯｸE" w:hint="eastAsia"/>
                                <w:sz w:val="28"/>
                                <w:szCs w:val="28"/>
                              </w:rPr>
                              <w:t>日(</w:t>
                            </w:r>
                            <w:r w:rsidR="00BB12E8">
                              <w:rPr>
                                <w:rFonts w:ascii="HGPｺﾞｼｯｸE" w:eastAsia="HGPｺﾞｼｯｸE" w:hint="eastAsia"/>
                                <w:sz w:val="28"/>
                                <w:szCs w:val="28"/>
                              </w:rPr>
                              <w:t>○</w:t>
                            </w:r>
                            <w:r>
                              <w:rPr>
                                <w:rFonts w:ascii="HGPｺﾞｼｯｸE" w:eastAsia="HGPｺﾞｼｯｸE" w:hint="eastAsia"/>
                                <w:sz w:val="28"/>
                                <w:szCs w:val="28"/>
                              </w:rPr>
                              <w:t>)まで</w:t>
                            </w:r>
                          </w:p>
                          <w:p w14:paraId="0121FFC9" w14:textId="77777777" w:rsidR="008D00F1" w:rsidRPr="008D00F1" w:rsidRDefault="008D00F1" w:rsidP="00C53F78">
                            <w:pPr>
                              <w:adjustRightInd w:val="0"/>
                              <w:snapToGrid w:val="0"/>
                              <w:rPr>
                                <w:rFonts w:ascii="HGPｺﾞｼｯｸE" w:eastAsia="HGPｺﾞｼｯｸE"/>
                                <w:sz w:val="24"/>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2BDB5" id="Rectangle 193" o:spid="_x0000_s1033" style="position:absolute;left:0;text-align:left;margin-left:-7.05pt;margin-top:37.15pt;width:278.4pt;height:19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" filled="f" stroked="f" strokeweight=".25pt">
                <v:textbox>
                  <w:txbxContent>
                    <w:p w14:paraId="64F8EFC0" w14:textId="2AC0CBC8" w:rsidR="007D20A3" w:rsidRDefault="007D20A3" w:rsidP="00560569">
                      <w:pPr>
                        <w:spacing w:line="400" w:lineRule="exact"/>
                        <w:rPr>
                          <w:rFonts w:ascii="HGPｺﾞｼｯｸE" w:eastAsia="HGPｺﾞｼｯｸE"/>
                          <w:sz w:val="28"/>
                          <w:szCs w:val="28"/>
                        </w:rPr>
                      </w:pPr>
                      <w:r>
                        <w:rPr>
                          <w:rFonts w:ascii="HGPｺﾞｼｯｸE" w:eastAsia="HGPｺﾞｼｯｸE" w:hint="eastAsia"/>
                          <w:sz w:val="28"/>
                          <w:szCs w:val="28"/>
                        </w:rPr>
                        <w:t>■開催日時：</w:t>
                      </w:r>
                      <w:r w:rsidR="00BB1753">
                        <w:rPr>
                          <w:rFonts w:ascii="HGPｺﾞｼｯｸE" w:eastAsia="HGPｺﾞｼｯｸE" w:hint="eastAsia"/>
                          <w:sz w:val="28"/>
                          <w:szCs w:val="28"/>
                        </w:rPr>
                        <w:t>令和〇</w:t>
                      </w:r>
                      <w:r>
                        <w:rPr>
                          <w:rFonts w:ascii="HGPｺﾞｼｯｸE" w:eastAsia="HGPｺﾞｼｯｸE" w:hint="eastAsia"/>
                          <w:sz w:val="28"/>
                          <w:szCs w:val="28"/>
                        </w:rPr>
                        <w:t>年</w:t>
                      </w:r>
                      <w:r w:rsidR="00BB1753">
                        <w:rPr>
                          <w:rFonts w:ascii="HGPｺﾞｼｯｸE" w:eastAsia="HGPｺﾞｼｯｸE" w:hint="eastAsia"/>
                          <w:sz w:val="40"/>
                          <w:szCs w:val="28"/>
                        </w:rPr>
                        <w:t>〇</w:t>
                      </w:r>
                      <w:r>
                        <w:rPr>
                          <w:rFonts w:ascii="HGPｺﾞｼｯｸE" w:eastAsia="HGPｺﾞｼｯｸE" w:hint="eastAsia"/>
                          <w:sz w:val="28"/>
                          <w:szCs w:val="28"/>
                        </w:rPr>
                        <w:t>月</w:t>
                      </w:r>
                      <w:r w:rsidR="00BB1753">
                        <w:rPr>
                          <w:rFonts w:ascii="HGPｺﾞｼｯｸE" w:eastAsia="HGPｺﾞｼｯｸE" w:hint="eastAsia"/>
                          <w:sz w:val="40"/>
                          <w:szCs w:val="28"/>
                        </w:rPr>
                        <w:t>〇</w:t>
                      </w:r>
                      <w:r>
                        <w:rPr>
                          <w:rFonts w:ascii="HGPｺﾞｼｯｸE" w:eastAsia="HGPｺﾞｼｯｸE" w:hint="eastAsia"/>
                          <w:sz w:val="28"/>
                          <w:szCs w:val="28"/>
                        </w:rPr>
                        <w:t>日 （</w:t>
                      </w:r>
                      <w:r w:rsidR="00BB12E8">
                        <w:rPr>
                          <w:rFonts w:ascii="HGPｺﾞｼｯｸE" w:eastAsia="HGPｺﾞｼｯｸE" w:hint="eastAsia"/>
                          <w:sz w:val="28"/>
                          <w:szCs w:val="28"/>
                        </w:rPr>
                        <w:t>○</w:t>
                      </w:r>
                      <w:r>
                        <w:rPr>
                          <w:rFonts w:ascii="HGPｺﾞｼｯｸE" w:eastAsia="HGPｺﾞｼｯｸE" w:hint="eastAsia"/>
                          <w:sz w:val="28"/>
                          <w:szCs w:val="28"/>
                        </w:rPr>
                        <w:t>）</w:t>
                      </w:r>
                    </w:p>
                    <w:p w14:paraId="3D128A31" w14:textId="77777777" w:rsidR="00AF076A" w:rsidRDefault="00BB12E8" w:rsidP="003775D7">
                      <w:pPr>
                        <w:snapToGrid w:val="0"/>
                        <w:spacing w:line="400" w:lineRule="exact"/>
                        <w:ind w:firstLineChars="1000" w:firstLine="2800"/>
                        <w:rPr>
                          <w:rFonts w:ascii="HGPｺﾞｼｯｸE" w:eastAsia="HGPｺﾞｼｯｸE"/>
                          <w:sz w:val="28"/>
                          <w:szCs w:val="28"/>
                        </w:rPr>
                      </w:pPr>
                      <w:r>
                        <w:rPr>
                          <w:rFonts w:ascii="HGPｺﾞｼｯｸE" w:eastAsia="HGPｺﾞｼｯｸE"/>
                          <w:sz w:val="28"/>
                          <w:szCs w:val="28"/>
                        </w:rPr>
                        <w:t>00</w:t>
                      </w:r>
                      <w:r w:rsidR="00146C12">
                        <w:rPr>
                          <w:rFonts w:ascii="HGPｺﾞｼｯｸE" w:eastAsia="HGPｺﾞｼｯｸE" w:hint="eastAsia"/>
                          <w:sz w:val="28"/>
                          <w:szCs w:val="28"/>
                        </w:rPr>
                        <w:t>:</w:t>
                      </w:r>
                      <w:r w:rsidR="001219B8">
                        <w:rPr>
                          <w:rFonts w:ascii="HGPｺﾞｼｯｸE" w:eastAsia="HGPｺﾞｼｯｸE" w:hint="eastAsia"/>
                          <w:sz w:val="28"/>
                          <w:szCs w:val="28"/>
                        </w:rPr>
                        <w:t>0</w:t>
                      </w:r>
                      <w:r w:rsidR="007D20A3" w:rsidRPr="0056557F">
                        <w:rPr>
                          <w:rFonts w:ascii="HGPｺﾞｼｯｸE" w:eastAsia="HGPｺﾞｼｯｸE" w:hint="eastAsia"/>
                          <w:sz w:val="28"/>
                          <w:szCs w:val="28"/>
                        </w:rPr>
                        <w:t>0～</w:t>
                      </w:r>
                      <w:r>
                        <w:rPr>
                          <w:rFonts w:ascii="HGPｺﾞｼｯｸE" w:eastAsia="HGPｺﾞｼｯｸE" w:hint="eastAsia"/>
                          <w:sz w:val="28"/>
                          <w:szCs w:val="28"/>
                        </w:rPr>
                        <w:t>00</w:t>
                      </w:r>
                      <w:r w:rsidR="007D20A3" w:rsidRPr="0056557F">
                        <w:rPr>
                          <w:rFonts w:ascii="HGPｺﾞｼｯｸE" w:eastAsia="HGPｺﾞｼｯｸE" w:hint="eastAsia"/>
                          <w:sz w:val="28"/>
                          <w:szCs w:val="28"/>
                        </w:rPr>
                        <w:t>:</w:t>
                      </w:r>
                      <w:r w:rsidR="00E42F4D">
                        <w:rPr>
                          <w:rFonts w:ascii="HGPｺﾞｼｯｸE" w:eastAsia="HGPｺﾞｼｯｸE" w:hint="eastAsia"/>
                          <w:sz w:val="28"/>
                          <w:szCs w:val="28"/>
                        </w:rPr>
                        <w:t>00</w:t>
                      </w:r>
                    </w:p>
                    <w:p w14:paraId="0B4C53CB" w14:textId="77777777" w:rsidR="003E0BF0" w:rsidRDefault="007D20A3" w:rsidP="00560569">
                      <w:pPr>
                        <w:snapToGrid w:val="0"/>
                        <w:spacing w:line="400" w:lineRule="exact"/>
                        <w:rPr>
                          <w:rFonts w:ascii="HGPｺﾞｼｯｸE" w:eastAsia="HGPｺﾞｼｯｸE"/>
                          <w:sz w:val="28"/>
                          <w:szCs w:val="28"/>
                        </w:rPr>
                      </w:pPr>
                      <w:r>
                        <w:rPr>
                          <w:rFonts w:ascii="HGPｺﾞｼｯｸE" w:eastAsia="HGPｺﾞｼｯｸE" w:hint="eastAsia"/>
                          <w:sz w:val="28"/>
                          <w:szCs w:val="28"/>
                        </w:rPr>
                        <w:t>■会　　　場：</w:t>
                      </w:r>
                      <w:r w:rsidR="00BB12E8">
                        <w:rPr>
                          <w:rFonts w:ascii="HGPｺﾞｼｯｸE" w:eastAsia="HGPｺﾞｼｯｸE" w:hint="eastAsia"/>
                          <w:sz w:val="28"/>
                          <w:szCs w:val="28"/>
                        </w:rPr>
                        <w:t>○○○○商工会議所</w:t>
                      </w:r>
                    </w:p>
                    <w:p w14:paraId="0A374BFF" w14:textId="77777777" w:rsidR="00932335" w:rsidRDefault="00BB12E8" w:rsidP="00560569">
                      <w:pPr>
                        <w:snapToGrid w:val="0"/>
                        <w:spacing w:line="400" w:lineRule="exact"/>
                        <w:jc w:val="right"/>
                        <w:rPr>
                          <w:rFonts w:ascii="HGPｺﾞｼｯｸE" w:eastAsia="HGPｺﾞｼｯｸE"/>
                          <w:sz w:val="24"/>
                          <w:szCs w:val="24"/>
                        </w:rPr>
                      </w:pPr>
                      <w:r>
                        <w:rPr>
                          <w:rFonts w:ascii="HGPｺﾞｼｯｸE" w:eastAsia="HGPｺﾞｼｯｸE" w:hint="eastAsia"/>
                          <w:sz w:val="24"/>
                          <w:szCs w:val="24"/>
                        </w:rPr>
                        <w:t>○○○○○○○○○○○</w:t>
                      </w:r>
                      <w:r w:rsidR="003E0BF0" w:rsidRPr="003E0BF0">
                        <w:rPr>
                          <w:rFonts w:ascii="HGPｺﾞｼｯｸE" w:eastAsia="HGPｺﾞｼｯｸE" w:hint="eastAsia"/>
                          <w:sz w:val="24"/>
                          <w:szCs w:val="24"/>
                        </w:rPr>
                        <w:t xml:space="preserve">　　　　　　  　　　</w:t>
                      </w:r>
                    </w:p>
                    <w:p w14:paraId="066B206D" w14:textId="77777777" w:rsidR="007D20A3" w:rsidRDefault="0056557F" w:rsidP="00560569">
                      <w:pPr>
                        <w:spacing w:line="400" w:lineRule="exact"/>
                        <w:rPr>
                          <w:rFonts w:ascii="HGPｺﾞｼｯｸE" w:eastAsia="HGPｺﾞｼｯｸE"/>
                          <w:sz w:val="28"/>
                          <w:szCs w:val="28"/>
                        </w:rPr>
                      </w:pPr>
                      <w:r>
                        <w:rPr>
                          <w:rFonts w:ascii="HGPｺﾞｼｯｸE" w:eastAsia="HGPｺﾞｼｯｸE" w:hint="eastAsia"/>
                          <w:sz w:val="28"/>
                          <w:szCs w:val="28"/>
                        </w:rPr>
                        <w:t>■</w:t>
                      </w:r>
                      <w:r w:rsidR="00AB4070">
                        <w:rPr>
                          <w:rFonts w:ascii="HGPｺﾞｼｯｸE" w:eastAsia="HGPｺﾞｼｯｸE" w:hint="eastAsia"/>
                          <w:sz w:val="28"/>
                          <w:szCs w:val="28"/>
                        </w:rPr>
                        <w:t>受 講 料</w:t>
                      </w:r>
                      <w:r w:rsidR="007D20A3">
                        <w:rPr>
                          <w:rFonts w:ascii="HGPｺﾞｼｯｸE" w:eastAsia="HGPｺﾞｼｯｸE" w:hint="eastAsia"/>
                          <w:sz w:val="28"/>
                          <w:szCs w:val="28"/>
                        </w:rPr>
                        <w:t>：</w:t>
                      </w:r>
                      <w:r w:rsidR="00BB12E8">
                        <w:rPr>
                          <w:rFonts w:ascii="HGPｺﾞｼｯｸE" w:eastAsia="HGPｺﾞｼｯｸE" w:hint="eastAsia"/>
                          <w:sz w:val="28"/>
                          <w:szCs w:val="28"/>
                        </w:rPr>
                        <w:t>○○</w:t>
                      </w:r>
                    </w:p>
                    <w:p w14:paraId="56C79E35" w14:textId="77777777" w:rsidR="00C53F78" w:rsidRPr="00AF076A" w:rsidRDefault="00C53F78" w:rsidP="00560569">
                      <w:pPr>
                        <w:adjustRightInd w:val="0"/>
                        <w:snapToGrid w:val="0"/>
                        <w:spacing w:line="400" w:lineRule="exact"/>
                        <w:rPr>
                          <w:rFonts w:ascii="HGPｺﾞｼｯｸE" w:eastAsia="HGPｺﾞｼｯｸE"/>
                          <w:sz w:val="20"/>
                          <w:szCs w:val="20"/>
                          <w:u w:val="double"/>
                        </w:rPr>
                      </w:pPr>
                      <w:r>
                        <w:rPr>
                          <w:rFonts w:ascii="HGPｺﾞｼｯｸE" w:eastAsia="HGPｺﾞｼｯｸE" w:hint="eastAsia"/>
                          <w:sz w:val="28"/>
                          <w:szCs w:val="28"/>
                        </w:rPr>
                        <w:t>■定　　　員：</w:t>
                      </w:r>
                      <w:r w:rsidR="00BB12E8">
                        <w:rPr>
                          <w:rFonts w:ascii="HGPｺﾞｼｯｸE" w:eastAsia="HGPｺﾞｼｯｸE" w:hint="eastAsia"/>
                          <w:sz w:val="28"/>
                          <w:szCs w:val="28"/>
                        </w:rPr>
                        <w:t>０</w:t>
                      </w:r>
                      <w:r w:rsidR="003775D7">
                        <w:rPr>
                          <w:rFonts w:ascii="HGPｺﾞｼｯｸE" w:eastAsia="HGPｺﾞｼｯｸE" w:hint="eastAsia"/>
                          <w:sz w:val="28"/>
                          <w:szCs w:val="28"/>
                        </w:rPr>
                        <w:t>０</w:t>
                      </w:r>
                      <w:r>
                        <w:rPr>
                          <w:rFonts w:ascii="HGPｺﾞｼｯｸE" w:eastAsia="HGPｺﾞｼｯｸE" w:hint="eastAsia"/>
                          <w:sz w:val="28"/>
                          <w:szCs w:val="28"/>
                        </w:rPr>
                        <w:t>名</w:t>
                      </w:r>
                    </w:p>
                    <w:p w14:paraId="430D4254" w14:textId="77777777" w:rsidR="008D00F1" w:rsidRPr="008D00F1" w:rsidRDefault="0056557F" w:rsidP="00560569">
                      <w:pPr>
                        <w:adjustRightInd w:val="0"/>
                        <w:snapToGrid w:val="0"/>
                        <w:spacing w:line="400" w:lineRule="exact"/>
                        <w:rPr>
                          <w:rFonts w:ascii="HGPｺﾞｼｯｸE" w:eastAsia="HGPｺﾞｼｯｸE"/>
                          <w:sz w:val="28"/>
                          <w:szCs w:val="28"/>
                        </w:rPr>
                      </w:pPr>
                      <w:r w:rsidRPr="0056557F">
                        <w:rPr>
                          <w:rFonts w:ascii="HGPｺﾞｼｯｸE" w:eastAsia="HGPｺﾞｼｯｸE" w:hint="eastAsia"/>
                          <w:sz w:val="28"/>
                          <w:szCs w:val="28"/>
                        </w:rPr>
                        <w:t>■問合わせ</w:t>
                      </w:r>
                      <w:r w:rsidR="001219B8">
                        <w:rPr>
                          <w:rFonts w:ascii="HGPｺﾞｼｯｸE" w:eastAsia="HGPｺﾞｼｯｸE" w:hint="eastAsia"/>
                          <w:sz w:val="28"/>
                          <w:szCs w:val="28"/>
                        </w:rPr>
                        <w:t>：</w:t>
                      </w:r>
                      <w:r w:rsidR="00BB12E8">
                        <w:rPr>
                          <w:rFonts w:ascii="HGPｺﾞｼｯｸE" w:eastAsia="HGPｺﾞｼｯｸE" w:hint="eastAsia"/>
                          <w:sz w:val="28"/>
                          <w:szCs w:val="28"/>
                        </w:rPr>
                        <w:t>○○○○</w:t>
                      </w:r>
                      <w:r w:rsidR="00AB4070">
                        <w:rPr>
                          <w:rFonts w:ascii="HGPｺﾞｼｯｸE" w:eastAsia="HGPｺﾞｼｯｸE" w:hint="eastAsia"/>
                          <w:sz w:val="28"/>
                          <w:szCs w:val="28"/>
                        </w:rPr>
                        <w:t>商工会議所</w:t>
                      </w:r>
                    </w:p>
                    <w:p w14:paraId="6EB659A5" w14:textId="77777777" w:rsidR="007D20A3" w:rsidRDefault="007D20A3" w:rsidP="00560569">
                      <w:pPr>
                        <w:adjustRightInd w:val="0"/>
                        <w:snapToGrid w:val="0"/>
                        <w:spacing w:line="400" w:lineRule="exact"/>
                        <w:rPr>
                          <w:rFonts w:ascii="HGPｺﾞｼｯｸE" w:eastAsia="HGPｺﾞｼｯｸE"/>
                          <w:sz w:val="24"/>
                          <w:szCs w:val="28"/>
                        </w:rPr>
                      </w:pPr>
                      <w:r>
                        <w:rPr>
                          <w:rFonts w:ascii="HGPｺﾞｼｯｸE" w:eastAsia="HGPｺﾞｼｯｸE" w:hint="eastAsia"/>
                          <w:sz w:val="24"/>
                          <w:szCs w:val="28"/>
                        </w:rPr>
                        <w:t xml:space="preserve">　</w:t>
                      </w:r>
                      <w:r w:rsidR="0056557F">
                        <w:rPr>
                          <w:rFonts w:ascii="HGPｺﾞｼｯｸE" w:eastAsia="HGPｺﾞｼｯｸE" w:hint="eastAsia"/>
                          <w:sz w:val="24"/>
                          <w:szCs w:val="28"/>
                        </w:rPr>
                        <w:t xml:space="preserve">　　　</w:t>
                      </w:r>
                      <w:r w:rsidR="001219B8">
                        <w:rPr>
                          <w:rFonts w:ascii="HGPｺﾞｼｯｸE" w:eastAsia="HGPｺﾞｼｯｸE" w:hint="eastAsia"/>
                          <w:sz w:val="24"/>
                          <w:szCs w:val="28"/>
                        </w:rPr>
                        <w:t>TEL:</w:t>
                      </w:r>
                      <w:r w:rsidR="00BB12E8">
                        <w:rPr>
                          <w:rFonts w:ascii="HGPｺﾞｼｯｸE" w:eastAsia="HGPｺﾞｼｯｸE"/>
                          <w:sz w:val="24"/>
                          <w:szCs w:val="28"/>
                        </w:rPr>
                        <w:t xml:space="preserve"> 000-000</w:t>
                      </w:r>
                      <w:r w:rsidR="00BB12E8">
                        <w:rPr>
                          <w:rFonts w:ascii="HGPｺﾞｼｯｸE" w:eastAsia="HGPｺﾞｼｯｸE" w:hint="eastAsia"/>
                          <w:sz w:val="24"/>
                          <w:szCs w:val="28"/>
                        </w:rPr>
                        <w:t>-0000</w:t>
                      </w:r>
                      <w:r w:rsidR="008D00F1" w:rsidRPr="008D00F1">
                        <w:rPr>
                          <w:rFonts w:ascii="HGPｺﾞｼｯｸE" w:eastAsia="HGPｺﾞｼｯｸE" w:hint="eastAsia"/>
                          <w:sz w:val="24"/>
                          <w:szCs w:val="28"/>
                        </w:rPr>
                        <w:t>／FAX：</w:t>
                      </w:r>
                      <w:r w:rsidR="00BB12E8">
                        <w:rPr>
                          <w:rFonts w:ascii="HGPｺﾞｼｯｸE" w:eastAsia="HGPｺﾞｼｯｸE"/>
                          <w:sz w:val="24"/>
                          <w:szCs w:val="28"/>
                        </w:rPr>
                        <w:t>000-000-0000</w:t>
                      </w:r>
                    </w:p>
                    <w:p w14:paraId="6499F391" w14:textId="53ECA86D" w:rsidR="008D00F1" w:rsidRPr="00AF076A" w:rsidRDefault="008D00F1" w:rsidP="00560569">
                      <w:pPr>
                        <w:adjustRightInd w:val="0"/>
                        <w:snapToGrid w:val="0"/>
                        <w:spacing w:line="400" w:lineRule="exact"/>
                        <w:rPr>
                          <w:rFonts w:ascii="HGPｺﾞｼｯｸE" w:eastAsia="HGPｺﾞｼｯｸE"/>
                          <w:sz w:val="20"/>
                          <w:szCs w:val="20"/>
                          <w:u w:val="double"/>
                        </w:rPr>
                      </w:pPr>
                      <w:r>
                        <w:rPr>
                          <w:rFonts w:ascii="HGPｺﾞｼｯｸE" w:eastAsia="HGPｺﾞｼｯｸE" w:hint="eastAsia"/>
                          <w:sz w:val="28"/>
                          <w:szCs w:val="28"/>
                        </w:rPr>
                        <w:t>■申込締切：</w:t>
                      </w:r>
                      <w:r w:rsidR="00BB1753">
                        <w:rPr>
                          <w:rFonts w:ascii="HGPｺﾞｼｯｸE" w:eastAsia="HGPｺﾞｼｯｸE" w:hint="eastAsia"/>
                          <w:sz w:val="28"/>
                          <w:szCs w:val="28"/>
                        </w:rPr>
                        <w:t>〇</w:t>
                      </w:r>
                      <w:r>
                        <w:rPr>
                          <w:rFonts w:ascii="HGPｺﾞｼｯｸE" w:eastAsia="HGPｺﾞｼｯｸE" w:hint="eastAsia"/>
                          <w:sz w:val="28"/>
                          <w:szCs w:val="28"/>
                        </w:rPr>
                        <w:t>月</w:t>
                      </w:r>
                      <w:r w:rsidR="00BB1753">
                        <w:rPr>
                          <w:rFonts w:ascii="HGPｺﾞｼｯｸE" w:eastAsia="HGPｺﾞｼｯｸE" w:hint="eastAsia"/>
                          <w:sz w:val="28"/>
                          <w:szCs w:val="28"/>
                        </w:rPr>
                        <w:t>〇</w:t>
                      </w:r>
                      <w:r>
                        <w:rPr>
                          <w:rFonts w:ascii="HGPｺﾞｼｯｸE" w:eastAsia="HGPｺﾞｼｯｸE" w:hint="eastAsia"/>
                          <w:sz w:val="28"/>
                          <w:szCs w:val="28"/>
                        </w:rPr>
                        <w:t>日(</w:t>
                      </w:r>
                      <w:r w:rsidR="00BB12E8">
                        <w:rPr>
                          <w:rFonts w:ascii="HGPｺﾞｼｯｸE" w:eastAsia="HGPｺﾞｼｯｸE" w:hint="eastAsia"/>
                          <w:sz w:val="28"/>
                          <w:szCs w:val="28"/>
                        </w:rPr>
                        <w:t>○</w:t>
                      </w:r>
                      <w:r>
                        <w:rPr>
                          <w:rFonts w:ascii="HGPｺﾞｼｯｸE" w:eastAsia="HGPｺﾞｼｯｸE" w:hint="eastAsia"/>
                          <w:sz w:val="28"/>
                          <w:szCs w:val="28"/>
                        </w:rPr>
                        <w:t>)まで</w:t>
                      </w:r>
                    </w:p>
                    <w:p w14:paraId="0121FFC9" w14:textId="77777777" w:rsidR="008D00F1" w:rsidRPr="008D00F1" w:rsidRDefault="008D00F1" w:rsidP="00C53F78">
                      <w:pPr>
                        <w:adjustRightInd w:val="0"/>
                        <w:snapToGrid w:val="0"/>
                        <w:rPr>
                          <w:rFonts w:ascii="HGPｺﾞｼｯｸE" w:eastAsia="HGPｺﾞｼｯｸE"/>
                          <w:sz w:val="24"/>
                          <w:szCs w:val="28"/>
                        </w:rPr>
                      </w:pPr>
                    </w:p>
                  </w:txbxContent>
                </v:textbox>
              </v:rect>
            </w:pict>
          </mc:Fallback>
        </mc:AlternateContent>
      </w:r>
      <w:r w:rsidR="0079044A">
        <w:rPr>
          <w:noProof/>
          <w:sz w:val="20"/>
        </w:rPr>
        <mc:AlternateContent>
          <mc:Choice Requires="wps">
            <w:drawing>
              <wp:anchor distT="0" distB="0" distL="114300" distR="114300" simplePos="0" relativeHeight="251665408" behindDoc="1" locked="0" layoutInCell="1" allowOverlap="1" wp14:anchorId="5E2EB876" wp14:editId="2893D9C9">
                <wp:simplePos x="0" y="0"/>
                <wp:positionH relativeFrom="column">
                  <wp:posOffset>-13335</wp:posOffset>
                </wp:positionH>
                <wp:positionV relativeFrom="paragraph">
                  <wp:posOffset>186690</wp:posOffset>
                </wp:positionV>
                <wp:extent cx="6466205" cy="0"/>
                <wp:effectExtent l="12700" t="10795" r="17145" b="17780"/>
                <wp:wrapNone/>
                <wp:docPr id="20"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20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D55FC" id="Line 24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7pt" to="508.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" strokecolor="navy" strokeweight="1.5pt"/>
            </w:pict>
          </mc:Fallback>
        </mc:AlternateContent>
      </w:r>
    </w:p>
    <w:p w14:paraId="027A1EFC" w14:textId="7365F344" w:rsidR="001A0929" w:rsidRDefault="00BA42C5" w:rsidP="00CF79B2">
      <w:pPr>
        <w:adjustRightInd w:val="0"/>
        <w:snapToGrid w:val="0"/>
        <w:ind w:firstLineChars="100" w:firstLine="280"/>
        <w:rPr>
          <w:rFonts w:ascii="HGS創英ﾌﾟﾚｾﾞﾝｽEB" w:eastAsia="HGS創英ﾌﾟﾚｾﾞﾝｽEB" w:hAnsi="MS UI Gothic"/>
          <w:sz w:val="28"/>
          <w:szCs w:val="28"/>
        </w:rPr>
      </w:pPr>
      <w:r>
        <w:rPr>
          <w:rFonts w:ascii="HGS創英ﾌﾟﾚｾﾞﾝｽEB" w:eastAsia="HGS創英ﾌﾟﾚｾﾞﾝｽEB" w:hAnsi="MS UI Gothic"/>
          <w:noProof/>
          <w:sz w:val="28"/>
          <w:szCs w:val="28"/>
        </w:rPr>
        <mc:AlternateContent>
          <mc:Choice Requires="wps">
            <w:drawing>
              <wp:anchor distT="0" distB="0" distL="114300" distR="114300" simplePos="0" relativeHeight="251656192" behindDoc="0" locked="0" layoutInCell="1" allowOverlap="1" wp14:anchorId="41690249" wp14:editId="0F0C7E2B">
                <wp:simplePos x="0" y="0"/>
                <wp:positionH relativeFrom="column">
                  <wp:posOffset>5934268</wp:posOffset>
                </wp:positionH>
                <wp:positionV relativeFrom="paragraph">
                  <wp:posOffset>168855</wp:posOffset>
                </wp:positionV>
                <wp:extent cx="415538" cy="270344"/>
                <wp:effectExtent l="0" t="0" r="0" b="0"/>
                <wp:wrapNone/>
                <wp:docPr id="18" name="WordArt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538" cy="270344"/>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92ACA5C" w14:textId="77777777" w:rsidR="0079044A" w:rsidRPr="00BA42C5" w:rsidRDefault="0079044A" w:rsidP="0079044A">
                            <w:pPr>
                              <w:pStyle w:val="Web"/>
                              <w:spacing w:before="0" w:beforeAutospacing="0" w:after="0" w:afterAutospacing="0"/>
                              <w:jc w:val="center"/>
                              <w:rPr>
                                <w:rFonts w:ascii="メイリオ" w:eastAsia="メイリオ" w:hAnsi="メイリオ"/>
                                <w:b/>
                                <w:sz w:val="20"/>
                              </w:rPr>
                            </w:pPr>
                            <w:r w:rsidRPr="00BA42C5">
                              <w:rPr>
                                <w:rFonts w:ascii="メイリオ" w:eastAsia="メイリオ" w:hAnsi="メイリオ" w:hint="eastAsia"/>
                                <w:b/>
                                <w:color w:val="000000"/>
                                <w:sz w:val="20"/>
                              </w:rPr>
                              <w:t>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1690249" id="WordArt 76" o:spid="_x0000_s1034" type="#_x0000_t202" style="position:absolute;left:0;text-align:left;margin-left:467.25pt;margin-top:13.3pt;width:32.7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" filled="f" stroked="f">
                <v:stroke joinstyle="round"/>
                <o:lock v:ext="edit" shapetype="t"/>
                <v:textbox>
                  <w:txbxContent>
                    <w:p w14:paraId="292ACA5C" w14:textId="77777777" w:rsidR="0079044A" w:rsidRPr="00BA42C5" w:rsidRDefault="0079044A" w:rsidP="0079044A">
                      <w:pPr>
                        <w:pStyle w:val="Web"/>
                        <w:spacing w:before="0" w:beforeAutospacing="0" w:after="0" w:afterAutospacing="0"/>
                        <w:jc w:val="center"/>
                        <w:rPr>
                          <w:rFonts w:ascii="メイリオ" w:eastAsia="メイリオ" w:hAnsi="メイリオ"/>
                          <w:b/>
                          <w:sz w:val="20"/>
                        </w:rPr>
                      </w:pPr>
                      <w:r w:rsidRPr="00BA42C5">
                        <w:rPr>
                          <w:rFonts w:ascii="メイリオ" w:eastAsia="メイリオ" w:hAnsi="メイリオ" w:hint="eastAsia"/>
                          <w:b/>
                          <w:color w:val="000000"/>
                          <w:sz w:val="20"/>
                        </w:rPr>
                        <w:t>氏</w:t>
                      </w:r>
                    </w:p>
                  </w:txbxContent>
                </v:textbox>
              </v:shape>
            </w:pict>
          </mc:Fallback>
        </mc:AlternateContent>
      </w:r>
      <w:r w:rsidR="0079044A">
        <w:rPr>
          <w:rFonts w:ascii="HGS創英ﾌﾟﾚｾﾞﾝｽEB" w:eastAsia="HGS創英ﾌﾟﾚｾﾞﾝｽEB" w:hAnsi="MS UI Gothic"/>
          <w:noProof/>
          <w:sz w:val="28"/>
          <w:szCs w:val="28"/>
        </w:rPr>
        <mc:AlternateContent>
          <mc:Choice Requires="wps">
            <w:drawing>
              <wp:anchor distT="0" distB="0" distL="114300" distR="114300" simplePos="0" relativeHeight="251655168" behindDoc="0" locked="0" layoutInCell="1" allowOverlap="1" wp14:anchorId="74897BE4" wp14:editId="4101AF57">
                <wp:simplePos x="0" y="0"/>
                <wp:positionH relativeFrom="column">
                  <wp:posOffset>4667719</wp:posOffset>
                </wp:positionH>
                <wp:positionV relativeFrom="paragraph">
                  <wp:posOffset>117420</wp:posOffset>
                </wp:positionV>
                <wp:extent cx="1439186" cy="318052"/>
                <wp:effectExtent l="0" t="0" r="0" b="0"/>
                <wp:wrapNone/>
                <wp:docPr id="19"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9186" cy="31805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6F5E08D" w14:textId="77777777" w:rsidR="0079044A" w:rsidRPr="00BA42C5" w:rsidRDefault="0079044A" w:rsidP="0079044A">
                            <w:pPr>
                              <w:pStyle w:val="Web"/>
                              <w:spacing w:before="0" w:beforeAutospacing="0" w:after="0" w:afterAutospacing="0"/>
                              <w:jc w:val="center"/>
                              <w:rPr>
                                <w:rFonts w:ascii="メイリオ" w:eastAsia="メイリオ" w:hAnsi="メイリオ"/>
                                <w:b/>
                                <w:sz w:val="14"/>
                              </w:rPr>
                            </w:pPr>
                            <w:r w:rsidRPr="00BA42C5">
                              <w:rPr>
                                <w:rFonts w:ascii="メイリオ" w:eastAsia="メイリオ" w:hAnsi="メイリオ" w:hint="eastAsia"/>
                                <w:b/>
                                <w:color w:val="000000"/>
                                <w:sz w:val="36"/>
                                <w:szCs w:val="72"/>
                              </w:rPr>
                              <w:t>川口宏之</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4897BE4" id="WordArt 72" o:spid="_x0000_s1035" type="#_x0000_t202" style="position:absolute;left:0;text-align:left;margin-left:367.55pt;margin-top:9.25pt;width:113.3pt;height:2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" filled="f" stroked="f">
                <v:stroke joinstyle="round"/>
                <o:lock v:ext="edit" shapetype="t"/>
                <v:textbox>
                  <w:txbxContent>
                    <w:p w14:paraId="36F5E08D" w14:textId="77777777" w:rsidR="0079044A" w:rsidRPr="00BA42C5" w:rsidRDefault="0079044A" w:rsidP="0079044A">
                      <w:pPr>
                        <w:pStyle w:val="Web"/>
                        <w:spacing w:before="0" w:beforeAutospacing="0" w:after="0" w:afterAutospacing="0"/>
                        <w:jc w:val="center"/>
                        <w:rPr>
                          <w:rFonts w:ascii="メイリオ" w:eastAsia="メイリオ" w:hAnsi="メイリオ"/>
                          <w:b/>
                          <w:sz w:val="14"/>
                        </w:rPr>
                      </w:pPr>
                      <w:r w:rsidRPr="00BA42C5">
                        <w:rPr>
                          <w:rFonts w:ascii="メイリオ" w:eastAsia="メイリオ" w:hAnsi="メイリオ" w:hint="eastAsia"/>
                          <w:b/>
                          <w:color w:val="000000"/>
                          <w:sz w:val="36"/>
                          <w:szCs w:val="72"/>
                        </w:rPr>
                        <w:t>川口宏之</w:t>
                      </w:r>
                    </w:p>
                  </w:txbxContent>
                </v:textbox>
              </v:shape>
            </w:pict>
          </mc:Fallback>
        </mc:AlternateContent>
      </w:r>
    </w:p>
    <w:p w14:paraId="22035ADA" w14:textId="13DD35DD" w:rsidR="001A0929" w:rsidRDefault="001A0929" w:rsidP="00CF79B2">
      <w:pPr>
        <w:adjustRightInd w:val="0"/>
        <w:snapToGrid w:val="0"/>
        <w:ind w:firstLineChars="100" w:firstLine="280"/>
        <w:rPr>
          <w:rFonts w:ascii="HGS創英ﾌﾟﾚｾﾞﾝｽEB" w:eastAsia="HGS創英ﾌﾟﾚｾﾞﾝｽEB" w:hAnsi="MS UI Gothic"/>
          <w:sz w:val="28"/>
          <w:szCs w:val="28"/>
        </w:rPr>
      </w:pPr>
    </w:p>
    <w:p w14:paraId="75C1249A" w14:textId="61DF361F" w:rsidR="001A0929" w:rsidRPr="00AF6229" w:rsidRDefault="00C02C03" w:rsidP="00CF79B2">
      <w:pPr>
        <w:adjustRightInd w:val="0"/>
        <w:snapToGrid w:val="0"/>
        <w:ind w:firstLineChars="100" w:firstLine="280"/>
        <w:rPr>
          <w:rFonts w:ascii="HGS創英ﾌﾟﾚｾﾞﾝｽEB" w:eastAsia="HGS創英ﾌﾟﾚｾﾞﾝｽEB" w:hAnsi="MS UI Gothic"/>
          <w:sz w:val="28"/>
          <w:szCs w:val="28"/>
        </w:rPr>
      </w:pPr>
      <w:r>
        <w:rPr>
          <w:rFonts w:ascii="HGS創英ﾌﾟﾚｾﾞﾝｽEB" w:eastAsia="HGS創英ﾌﾟﾚｾﾞﾝｽEB" w:hAnsi="MS UI Gothic"/>
          <w:noProof/>
          <w:sz w:val="28"/>
          <w:szCs w:val="28"/>
        </w:rPr>
        <w:drawing>
          <wp:anchor distT="0" distB="0" distL="114300" distR="114300" simplePos="0" relativeHeight="251676672" behindDoc="0" locked="0" layoutInCell="1" allowOverlap="1" wp14:anchorId="04DDB042" wp14:editId="76A73643">
            <wp:simplePos x="0" y="0"/>
            <wp:positionH relativeFrom="column">
              <wp:posOffset>3393440</wp:posOffset>
            </wp:positionH>
            <wp:positionV relativeFrom="paragraph">
              <wp:posOffset>102870</wp:posOffset>
            </wp:positionV>
            <wp:extent cx="1150620" cy="1524000"/>
            <wp:effectExtent l="0" t="0" r="0" b="0"/>
            <wp:wrapSquare wrapText="bothSides"/>
            <wp:docPr id="11" name="図 11" descr="人, スーツ, 男性, ネクタ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waguchi_顔写真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0620" cy="1524000"/>
                    </a:xfrm>
                    <a:prstGeom prst="rect">
                      <a:avLst/>
                    </a:prstGeom>
                  </pic:spPr>
                </pic:pic>
              </a:graphicData>
            </a:graphic>
            <wp14:sizeRelH relativeFrom="page">
              <wp14:pctWidth>0</wp14:pctWidth>
            </wp14:sizeRelH>
            <wp14:sizeRelV relativeFrom="page">
              <wp14:pctHeight>0</wp14:pctHeight>
            </wp14:sizeRelV>
          </wp:anchor>
        </w:drawing>
      </w:r>
      <w:r w:rsidR="00BA42C5">
        <w:rPr>
          <w:rFonts w:ascii="HGS創英ﾌﾟﾚｾﾞﾝｽEB" w:eastAsia="HGS創英ﾌﾟﾚｾﾞﾝｽEB" w:hAnsi="MS UI Gothic"/>
          <w:noProof/>
          <w:sz w:val="28"/>
          <w:szCs w:val="28"/>
        </w:rPr>
        <mc:AlternateContent>
          <mc:Choice Requires="wps">
            <w:drawing>
              <wp:anchor distT="0" distB="0" distL="114300" distR="114300" simplePos="0" relativeHeight="251658240" behindDoc="0" locked="0" layoutInCell="1" allowOverlap="1" wp14:anchorId="7F6C2A5A" wp14:editId="3C299EEE">
                <wp:simplePos x="0" y="0"/>
                <wp:positionH relativeFrom="column">
                  <wp:posOffset>5272018</wp:posOffset>
                </wp:positionH>
                <wp:positionV relativeFrom="paragraph">
                  <wp:posOffset>53975</wp:posOffset>
                </wp:positionV>
                <wp:extent cx="1139190" cy="254442"/>
                <wp:effectExtent l="0" t="0" r="0" b="0"/>
                <wp:wrapNone/>
                <wp:docPr id="16" name="WordArt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39190" cy="25444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0A72F7C" w14:textId="77777777" w:rsidR="0079044A" w:rsidRPr="00BA42C5" w:rsidRDefault="0079044A" w:rsidP="0079044A">
                            <w:pPr>
                              <w:pStyle w:val="Web"/>
                              <w:spacing w:before="0" w:beforeAutospacing="0" w:after="0" w:afterAutospacing="0"/>
                              <w:jc w:val="center"/>
                              <w:rPr>
                                <w:rFonts w:ascii="メイリオ" w:eastAsia="メイリオ" w:hAnsi="メイリオ"/>
                                <w:sz w:val="21"/>
                                <w:szCs w:val="21"/>
                              </w:rPr>
                            </w:pPr>
                            <w:r w:rsidRPr="00BA42C5">
                              <w:rPr>
                                <w:rFonts w:ascii="メイリオ" w:eastAsia="メイリオ" w:hAnsi="メイリオ" w:hint="eastAsia"/>
                                <w:color w:val="000000"/>
                                <w:sz w:val="21"/>
                                <w:szCs w:val="21"/>
                              </w:rPr>
                              <w:t>公認会計士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F6C2A5A" id="WordArt 236" o:spid="_x0000_s1036" type="#_x0000_t202" style="position:absolute;left:0;text-align:left;margin-left:415.1pt;margin-top:4.25pt;width:89.7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" filled="f" stroked="f">
                <v:stroke joinstyle="round"/>
                <o:lock v:ext="edit" shapetype="t"/>
                <v:textbox>
                  <w:txbxContent>
                    <w:p w14:paraId="70A72F7C" w14:textId="77777777" w:rsidR="0079044A" w:rsidRPr="00BA42C5" w:rsidRDefault="0079044A" w:rsidP="0079044A">
                      <w:pPr>
                        <w:pStyle w:val="Web"/>
                        <w:spacing w:before="0" w:beforeAutospacing="0" w:after="0" w:afterAutospacing="0"/>
                        <w:jc w:val="center"/>
                        <w:rPr>
                          <w:rFonts w:ascii="メイリオ" w:eastAsia="メイリオ" w:hAnsi="メイリオ"/>
                          <w:sz w:val="21"/>
                          <w:szCs w:val="21"/>
                        </w:rPr>
                      </w:pPr>
                      <w:r w:rsidRPr="00BA42C5">
                        <w:rPr>
                          <w:rFonts w:ascii="メイリオ" w:eastAsia="メイリオ" w:hAnsi="メイリオ" w:hint="eastAsia"/>
                          <w:color w:val="000000"/>
                          <w:sz w:val="21"/>
                          <w:szCs w:val="21"/>
                        </w:rPr>
                        <w:t>公認会計士</w:t>
                      </w:r>
                    </w:p>
                  </w:txbxContent>
                </v:textbox>
              </v:shape>
            </w:pict>
          </mc:Fallback>
        </mc:AlternateContent>
      </w:r>
    </w:p>
    <w:p w14:paraId="0DA61CC3" w14:textId="0A99EC15" w:rsidR="00E22315" w:rsidRDefault="0079044A" w:rsidP="00177DBD">
      <w:pPr>
        <w:adjustRightInd w:val="0"/>
        <w:snapToGrid w:val="0"/>
        <w:ind w:firstLineChars="100" w:firstLine="210"/>
      </w:pPr>
      <w:r>
        <w:rPr>
          <w:noProof/>
        </w:rPr>
        <mc:AlternateContent>
          <mc:Choice Requires="wps">
            <w:drawing>
              <wp:anchor distT="0" distB="0" distL="114300" distR="114300" simplePos="0" relativeHeight="251660288" behindDoc="0" locked="0" layoutInCell="1" allowOverlap="1" wp14:anchorId="73A1BB00" wp14:editId="54FC5485">
                <wp:simplePos x="0" y="0"/>
                <wp:positionH relativeFrom="column">
                  <wp:posOffset>4498975</wp:posOffset>
                </wp:positionH>
                <wp:positionV relativeFrom="paragraph">
                  <wp:posOffset>15240</wp:posOffset>
                </wp:positionV>
                <wp:extent cx="2054225" cy="1496060"/>
                <wp:effectExtent l="635" t="0" r="2540" b="0"/>
                <wp:wrapNone/>
                <wp:docPr id="1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14:paraId="365EA4F5" w14:textId="0D54E47E" w:rsidR="00BB5220" w:rsidRPr="00601946" w:rsidRDefault="00BB5220" w:rsidP="00BB5220">
                            <w:pPr>
                              <w:pStyle w:val="Web"/>
                              <w:spacing w:before="0" w:beforeAutospacing="0" w:after="0" w:afterAutospacing="0" w:line="240" w:lineRule="exact"/>
                              <w:ind w:rightChars="-35" w:right="-73"/>
                              <w:rPr>
                                <w:sz w:val="28"/>
                              </w:rPr>
                            </w:pPr>
                            <w:r w:rsidRPr="00BB5220">
                              <w:rPr>
                                <w:rFonts w:ascii="メイリオ" w:eastAsia="メイリオ" w:hAnsi="メイリオ" w:cs="メイリオ" w:hint="eastAsia"/>
                                <w:color w:val="000000"/>
                                <w:kern w:val="24"/>
                                <w:sz w:val="18"/>
                                <w:szCs w:val="16"/>
                              </w:rPr>
                              <w:t>2000年より国内大手監査法人である監査法人トーマツにて、会計監査業務を担当。その後、証券会社、ITベンチャー企業の取締役兼CFOを経て、会計・税務の総合コンサルティングファームに入社。中小・零細企業から大企業まで、様々な会社の会計・税務のコンサルティング業務を行うとともに、全国各地で会計・税務関連のセミナー・講演活動を行う。書籍『いちばんやさしい会計の教本』（インプレス）は</w:t>
                            </w:r>
                            <w:r w:rsidRPr="00BB5220">
                              <w:rPr>
                                <w:rFonts w:ascii="メイリオ" w:eastAsia="メイリオ" w:hAnsi="メイリオ" w:cs="メイリオ"/>
                                <w:color w:val="000000"/>
                                <w:kern w:val="24"/>
                                <w:sz w:val="18"/>
                                <w:szCs w:val="16"/>
                              </w:rPr>
                              <w:t>Amazon</w:t>
                            </w:r>
                            <w:r w:rsidRPr="00BB5220">
                              <w:rPr>
                                <w:rFonts w:ascii="メイリオ" w:eastAsia="メイリオ" w:hAnsi="メイリオ" w:cs="メイリオ" w:hint="eastAsia"/>
                                <w:color w:val="000000"/>
                                <w:kern w:val="24"/>
                                <w:sz w:val="18"/>
                                <w:szCs w:val="16"/>
                              </w:rPr>
                              <w:t>の</w:t>
                            </w:r>
                            <w:r w:rsidRPr="00BB5220">
                              <w:rPr>
                                <w:rFonts w:ascii="メイリオ" w:eastAsia="メイリオ" w:hAnsi="メイリオ" w:cs="メイリオ"/>
                                <w:color w:val="000000"/>
                                <w:kern w:val="24"/>
                                <w:sz w:val="18"/>
                                <w:szCs w:val="16"/>
                              </w:rPr>
                              <w:t>４部門で</w:t>
                            </w:r>
                            <w:r w:rsidRPr="00BB5220">
                              <w:rPr>
                                <w:rFonts w:ascii="メイリオ" w:eastAsia="メイリオ" w:hAnsi="メイリオ" w:cs="メイリオ" w:hint="eastAsia"/>
                                <w:color w:val="000000"/>
                                <w:kern w:val="24"/>
                                <w:sz w:val="18"/>
                                <w:szCs w:val="16"/>
                              </w:rPr>
                              <w:t>第１位を獲得。週刊税務通信やプレジデント</w:t>
                            </w:r>
                            <w:r w:rsidRPr="00BB5220">
                              <w:rPr>
                                <w:rFonts w:ascii="メイリオ" w:eastAsia="メイリオ" w:hAnsi="メイリオ" w:cs="メイリオ"/>
                                <w:color w:val="000000"/>
                                <w:kern w:val="24"/>
                                <w:sz w:val="18"/>
                                <w:szCs w:val="16"/>
                              </w:rPr>
                              <w:t>など</w:t>
                            </w:r>
                            <w:r w:rsidRPr="00BB5220">
                              <w:rPr>
                                <w:rFonts w:ascii="メイリオ" w:eastAsia="メイリオ" w:hAnsi="メイリオ" w:cs="メイリオ" w:hint="eastAsia"/>
                                <w:color w:val="000000"/>
                                <w:kern w:val="24"/>
                                <w:sz w:val="18"/>
                                <w:szCs w:val="16"/>
                              </w:rPr>
                              <w:t>、メディア</w:t>
                            </w:r>
                            <w:r w:rsidRPr="00BB5220">
                              <w:rPr>
                                <w:rFonts w:ascii="メイリオ" w:eastAsia="メイリオ" w:hAnsi="メイリオ" w:cs="メイリオ"/>
                                <w:color w:val="000000"/>
                                <w:kern w:val="24"/>
                                <w:sz w:val="18"/>
                                <w:szCs w:val="16"/>
                              </w:rPr>
                              <w:t>での連載</w:t>
                            </w:r>
                            <w:r w:rsidRPr="00BB5220">
                              <w:rPr>
                                <w:rFonts w:ascii="メイリオ" w:eastAsia="メイリオ" w:hAnsi="メイリオ" w:cs="メイリオ" w:hint="eastAsia"/>
                                <w:color w:val="000000"/>
                                <w:kern w:val="24"/>
                                <w:sz w:val="18"/>
                                <w:szCs w:val="16"/>
                              </w:rPr>
                              <w:t>も</w:t>
                            </w:r>
                            <w:r w:rsidRPr="00BB5220">
                              <w:rPr>
                                <w:rFonts w:ascii="メイリオ" w:eastAsia="メイリオ" w:hAnsi="メイリオ" w:cs="メイリオ"/>
                                <w:color w:val="000000"/>
                                <w:kern w:val="24"/>
                                <w:sz w:val="18"/>
                                <w:szCs w:val="16"/>
                              </w:rPr>
                              <w:t>多数</w:t>
                            </w:r>
                            <w:r w:rsidRPr="00BB5220">
                              <w:rPr>
                                <w:rFonts w:ascii="メイリオ" w:eastAsia="メイリオ" w:hAnsi="メイリオ" w:cs="メイリオ" w:hint="eastAsia"/>
                                <w:color w:val="000000"/>
                                <w:kern w:val="24"/>
                                <w:sz w:val="18"/>
                                <w:szCs w:val="16"/>
                              </w:rPr>
                              <w:t>抱える。実践的な会計理論を分かりやすく説明することに定評がある。</w:t>
                            </w:r>
                          </w:p>
                          <w:p w14:paraId="296952D2" w14:textId="7EC646D2" w:rsidR="006F180A" w:rsidRPr="00BB5220" w:rsidRDefault="006F180A" w:rsidP="000726FB">
                            <w:pPr>
                              <w:spacing w:line="200" w:lineRule="exact"/>
                              <w:rPr>
                                <w:rFonts w:ascii="ＭＳ 明朝" w:hAnsi="ＭＳ 明朝"/>
                                <w:noProof/>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1BB00" id="Text Box 235" o:spid="_x0000_s1037" type="#_x0000_t202" style="position:absolute;left:0;text-align:left;margin-left:354.25pt;margin-top:1.2pt;width:161.75pt;height:1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" filled="f" stroked="f">
                <v:textbox style="mso-next-textbox:#Text Box 80">
                  <w:txbxContent>
                    <w:p w14:paraId="365EA4F5" w14:textId="0D54E47E" w:rsidR="00BB5220" w:rsidRPr="00601946" w:rsidRDefault="00BB5220" w:rsidP="00BB5220">
                      <w:pPr>
                        <w:pStyle w:val="Web"/>
                        <w:spacing w:before="0" w:beforeAutospacing="0" w:after="0" w:afterAutospacing="0" w:line="240" w:lineRule="exact"/>
                        <w:ind w:rightChars="-35" w:right="-73"/>
                        <w:rPr>
                          <w:sz w:val="28"/>
                        </w:rPr>
                      </w:pPr>
                      <w:r w:rsidRPr="00BB5220">
                        <w:rPr>
                          <w:rFonts w:ascii="メイリオ" w:eastAsia="メイリオ" w:hAnsi="メイリオ" w:cs="メイリオ" w:hint="eastAsia"/>
                          <w:color w:val="000000"/>
                          <w:kern w:val="24"/>
                          <w:sz w:val="18"/>
                          <w:szCs w:val="16"/>
                        </w:rPr>
                        <w:t>2000年より国内大手監査法人である監査法人トーマツにて、会計監査業務を担当。その後、証券会社、ITベンチャー企業の取締役兼CFOを経て、会計・税務の総合コンサルティングファームに入社。中小・零細企業から大企業まで、様々な会社の会計・税務のコンサルティング業務を行うとともに、全国各地で会計・税務関連のセミナー・講演活動を行う。書籍『いちばんやさしい会計の教本』（インプレス）は</w:t>
                      </w:r>
                      <w:r w:rsidRPr="00BB5220">
                        <w:rPr>
                          <w:rFonts w:ascii="メイリオ" w:eastAsia="メイリオ" w:hAnsi="メイリオ" w:cs="メイリオ"/>
                          <w:color w:val="000000"/>
                          <w:kern w:val="24"/>
                          <w:sz w:val="18"/>
                          <w:szCs w:val="16"/>
                        </w:rPr>
                        <w:t>Amazon</w:t>
                      </w:r>
                      <w:r w:rsidRPr="00BB5220">
                        <w:rPr>
                          <w:rFonts w:ascii="メイリオ" w:eastAsia="メイリオ" w:hAnsi="メイリオ" w:cs="メイリオ" w:hint="eastAsia"/>
                          <w:color w:val="000000"/>
                          <w:kern w:val="24"/>
                          <w:sz w:val="18"/>
                          <w:szCs w:val="16"/>
                        </w:rPr>
                        <w:t>の</w:t>
                      </w:r>
                      <w:r w:rsidRPr="00BB5220">
                        <w:rPr>
                          <w:rFonts w:ascii="メイリオ" w:eastAsia="メイリオ" w:hAnsi="メイリオ" w:cs="メイリオ"/>
                          <w:color w:val="000000"/>
                          <w:kern w:val="24"/>
                          <w:sz w:val="18"/>
                          <w:szCs w:val="16"/>
                        </w:rPr>
                        <w:t>４部門で</w:t>
                      </w:r>
                      <w:r w:rsidRPr="00BB5220">
                        <w:rPr>
                          <w:rFonts w:ascii="メイリオ" w:eastAsia="メイリオ" w:hAnsi="メイリオ" w:cs="メイリオ" w:hint="eastAsia"/>
                          <w:color w:val="000000"/>
                          <w:kern w:val="24"/>
                          <w:sz w:val="18"/>
                          <w:szCs w:val="16"/>
                        </w:rPr>
                        <w:t>第１位を獲得。週刊税務通信やプレジデント</w:t>
                      </w:r>
                      <w:r w:rsidRPr="00BB5220">
                        <w:rPr>
                          <w:rFonts w:ascii="メイリオ" w:eastAsia="メイリオ" w:hAnsi="メイリオ" w:cs="メイリオ"/>
                          <w:color w:val="000000"/>
                          <w:kern w:val="24"/>
                          <w:sz w:val="18"/>
                          <w:szCs w:val="16"/>
                        </w:rPr>
                        <w:t>など</w:t>
                      </w:r>
                      <w:r w:rsidRPr="00BB5220">
                        <w:rPr>
                          <w:rFonts w:ascii="メイリオ" w:eastAsia="メイリオ" w:hAnsi="メイリオ" w:cs="メイリオ" w:hint="eastAsia"/>
                          <w:color w:val="000000"/>
                          <w:kern w:val="24"/>
                          <w:sz w:val="18"/>
                          <w:szCs w:val="16"/>
                        </w:rPr>
                        <w:t>、メディア</w:t>
                      </w:r>
                      <w:r w:rsidRPr="00BB5220">
                        <w:rPr>
                          <w:rFonts w:ascii="メイリオ" w:eastAsia="メイリオ" w:hAnsi="メイリオ" w:cs="メイリオ"/>
                          <w:color w:val="000000"/>
                          <w:kern w:val="24"/>
                          <w:sz w:val="18"/>
                          <w:szCs w:val="16"/>
                        </w:rPr>
                        <w:t>での連載</w:t>
                      </w:r>
                      <w:r w:rsidRPr="00BB5220">
                        <w:rPr>
                          <w:rFonts w:ascii="メイリオ" w:eastAsia="メイリオ" w:hAnsi="メイリオ" w:cs="メイリオ" w:hint="eastAsia"/>
                          <w:color w:val="000000"/>
                          <w:kern w:val="24"/>
                          <w:sz w:val="18"/>
                          <w:szCs w:val="16"/>
                        </w:rPr>
                        <w:t>も</w:t>
                      </w:r>
                      <w:r w:rsidRPr="00BB5220">
                        <w:rPr>
                          <w:rFonts w:ascii="メイリオ" w:eastAsia="メイリオ" w:hAnsi="メイリオ" w:cs="メイリオ"/>
                          <w:color w:val="000000"/>
                          <w:kern w:val="24"/>
                          <w:sz w:val="18"/>
                          <w:szCs w:val="16"/>
                        </w:rPr>
                        <w:t>多数</w:t>
                      </w:r>
                      <w:r w:rsidRPr="00BB5220">
                        <w:rPr>
                          <w:rFonts w:ascii="メイリオ" w:eastAsia="メイリオ" w:hAnsi="メイリオ" w:cs="メイリオ" w:hint="eastAsia"/>
                          <w:color w:val="000000"/>
                          <w:kern w:val="24"/>
                          <w:sz w:val="18"/>
                          <w:szCs w:val="16"/>
                        </w:rPr>
                        <w:t>抱える。実践的な会計理論を分かりやすく説明することに定評がある。</w:t>
                      </w:r>
                    </w:p>
                    <w:p w14:paraId="296952D2" w14:textId="7EC646D2" w:rsidR="006F180A" w:rsidRPr="00BB5220" w:rsidRDefault="006F180A" w:rsidP="000726FB">
                      <w:pPr>
                        <w:spacing w:line="200" w:lineRule="exact"/>
                        <w:rPr>
                          <w:rFonts w:ascii="ＭＳ 明朝" w:hAnsi="ＭＳ 明朝"/>
                          <w:noProof/>
                          <w:sz w:val="16"/>
                        </w:rPr>
                      </w:pPr>
                    </w:p>
                  </w:txbxContent>
                </v:textbox>
              </v:shape>
            </w:pict>
          </mc:Fallback>
        </mc:AlternateContent>
      </w:r>
    </w:p>
    <w:p w14:paraId="38AA1F36" w14:textId="7EBD97F9" w:rsidR="00E22315" w:rsidRDefault="00E22315"/>
    <w:p w14:paraId="717C2132" w14:textId="7CB4EAF9" w:rsidR="008267FA" w:rsidRDefault="008267FA"/>
    <w:p w14:paraId="42127F6A" w14:textId="3FBF3E83" w:rsidR="0056557F" w:rsidRDefault="0056557F"/>
    <w:p w14:paraId="5AAECFE9" w14:textId="2D64C4B8" w:rsidR="007D20A3" w:rsidRDefault="007D20A3">
      <w:bookmarkStart w:id="0" w:name="_GoBack"/>
      <w:bookmarkEnd w:id="0"/>
    </w:p>
    <w:p w14:paraId="7F6B05A4" w14:textId="2210350E" w:rsidR="0056557F" w:rsidRDefault="0056557F"/>
    <w:p w14:paraId="47C46947" w14:textId="7B553C63" w:rsidR="007D20A3" w:rsidRDefault="0079044A">
      <w:r>
        <w:rPr>
          <w:noProof/>
        </w:rPr>
        <mc:AlternateContent>
          <mc:Choice Requires="wps">
            <w:drawing>
              <wp:anchor distT="0" distB="0" distL="114300" distR="114300" simplePos="0" relativeHeight="251657216" behindDoc="0" locked="0" layoutInCell="1" allowOverlap="1" wp14:anchorId="1E8FD607" wp14:editId="1CDD10E4">
                <wp:simplePos x="0" y="0"/>
                <wp:positionH relativeFrom="column">
                  <wp:posOffset>3292144</wp:posOffset>
                </wp:positionH>
                <wp:positionV relativeFrom="paragraph">
                  <wp:posOffset>94173</wp:posOffset>
                </wp:positionV>
                <wp:extent cx="3328670" cy="882595"/>
                <wp:effectExtent l="0" t="0" r="0" b="0"/>
                <wp:wrapNone/>
                <wp:docPr id="1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88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FD607" id="Text Box 80" o:spid="_x0000_s1038" type="#_x0000_t202" style="position:absolute;left:0;text-align:left;margin-left:259.2pt;margin-top:7.4pt;width:262.1pt;height: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" filled="f" stroked="f">
                <v:textbox>
                  <w:txbxContent/>
                </v:textbox>
              </v:shape>
            </w:pict>
          </mc:Fallback>
        </mc:AlternateContent>
      </w:r>
    </w:p>
    <w:p w14:paraId="550796A4" w14:textId="44B397D3" w:rsidR="00177DBD" w:rsidRDefault="00177DBD"/>
    <w:p w14:paraId="1F2B0738" w14:textId="50A7C637" w:rsidR="005D1F08" w:rsidRDefault="005D1F08">
      <w:pPr>
        <w:rPr>
          <w:rFonts w:ascii="HGPｺﾞｼｯｸE" w:eastAsia="HGPｺﾞｼｯｸE" w:hAnsi="HGPｺﾞｼｯｸE"/>
          <w:sz w:val="24"/>
          <w:szCs w:val="24"/>
        </w:rPr>
      </w:pPr>
    </w:p>
    <w:p w14:paraId="50C0A990" w14:textId="45403D14" w:rsidR="005D1F08" w:rsidRDefault="00BA42C5">
      <w:pPr>
        <w:rPr>
          <w:rFonts w:ascii="HGPｺﾞｼｯｸE" w:eastAsia="HGPｺﾞｼｯｸE" w:hAnsi="HGPｺﾞｼｯｸE"/>
          <w:sz w:val="24"/>
          <w:szCs w:val="24"/>
        </w:rPr>
      </w:pPr>
      <w:r>
        <w:rPr>
          <w:noProof/>
        </w:rPr>
        <mc:AlternateContent>
          <mc:Choice Requires="wps">
            <w:drawing>
              <wp:anchor distT="0" distB="0" distL="114300" distR="114300" simplePos="0" relativeHeight="251675648" behindDoc="1" locked="0" layoutInCell="1" allowOverlap="1" wp14:anchorId="4535B571" wp14:editId="7206E967">
                <wp:simplePos x="0" y="0"/>
                <wp:positionH relativeFrom="column">
                  <wp:posOffset>-113030</wp:posOffset>
                </wp:positionH>
                <wp:positionV relativeFrom="paragraph">
                  <wp:posOffset>218992</wp:posOffset>
                </wp:positionV>
                <wp:extent cx="1106170" cy="266700"/>
                <wp:effectExtent l="0" t="0" r="0" b="0"/>
                <wp:wrapNone/>
                <wp:docPr id="258"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6170" cy="266700"/>
                        </a:xfrm>
                        <a:prstGeom prst="roundRect">
                          <a:avLst>
                            <a:gd name="adj" fmla="val 16667"/>
                          </a:avLst>
                        </a:prstGeom>
                        <a:solidFill>
                          <a:srgbClr val="000080"/>
                        </a:solidFill>
                        <a:ln>
                          <a:noFill/>
                        </a:ln>
                        <a:effectLst/>
                        <a:extLst>
                          <a:ext uri="{91240B29-F687-4F45-9708-019B960494DF}">
                            <a14:hiddenLine xmlns:a14="http://schemas.microsoft.com/office/drawing/2010/main" w="12700">
                              <a:solidFill>
                                <a:srgbClr val="4266CA"/>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8B48D4" w14:textId="5CFF14DE" w:rsidR="00BA42C5" w:rsidRPr="00BA42C5" w:rsidRDefault="00BA42C5" w:rsidP="00BA42C5">
                            <w:pPr>
                              <w:jc w:val="center"/>
                              <w:rPr>
                                <w:rFonts w:ascii="AR Pゴシック体S" w:eastAsia="AR Pゴシック体S" w:hAnsi="AR Pゴシック体S"/>
                                <w:sz w:val="24"/>
                              </w:rPr>
                            </w:pPr>
                            <w:r>
                              <w:rPr>
                                <w:rFonts w:ascii="AR Pゴシック体S" w:eastAsia="AR Pゴシック体S" w:hAnsi="AR Pゴシック体S" w:hint="eastAsia"/>
                                <w:sz w:val="24"/>
                              </w:rPr>
                              <w:t>内　容</w:t>
                            </w:r>
                          </w:p>
                        </w:txbxContent>
                      </wps:txbx>
                      <wps:bodyPr rot="0" vert="horz" wrap="square" lIns="74295" tIns="8890" rIns="74295" bIns="8890" anchor="t" anchorCtr="0" upright="1">
                        <a:noAutofit/>
                      </wps:bodyPr>
                    </wps:wsp>
                  </a:graphicData>
                </a:graphic>
              </wp:anchor>
            </w:drawing>
          </mc:Choice>
          <mc:Fallback>
            <w:pict>
              <v:roundrect w14:anchorId="4535B571" id="_x0000_s1039" style="position:absolute;left:0;text-align:left;margin-left:-8.9pt;margin-top:17.25pt;width:87.1pt;height:21pt;flip:y;z-index:-2516408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" fillcolor="navy" stroked="f" strokecolor="#4266ca" strokeweight="1pt">
                <v:shadow color="#868686"/>
                <v:textbox inset="5.85pt,.7pt,5.85pt,.7pt">
                  <w:txbxContent>
                    <w:p w14:paraId="0D8B48D4" w14:textId="5CFF14DE" w:rsidR="00BA42C5" w:rsidRPr="00BA42C5" w:rsidRDefault="00BA42C5" w:rsidP="00BA42C5">
                      <w:pPr>
                        <w:jc w:val="center"/>
                        <w:rPr>
                          <w:rFonts w:ascii="AR Pゴシック体S" w:eastAsia="AR Pゴシック体S" w:hAnsi="AR Pゴシック体S"/>
                          <w:sz w:val="24"/>
                        </w:rPr>
                      </w:pPr>
                      <w:r>
                        <w:rPr>
                          <w:rFonts w:ascii="AR Pゴシック体S" w:eastAsia="AR Pゴシック体S" w:hAnsi="AR Pゴシック体S" w:hint="eastAsia"/>
                          <w:sz w:val="24"/>
                        </w:rPr>
                        <w:t>内　容</w:t>
                      </w:r>
                    </w:p>
                  </w:txbxContent>
                </v:textbox>
              </v:roundrect>
            </w:pict>
          </mc:Fallback>
        </mc:AlternateContent>
      </w:r>
      <w:r>
        <w:rPr>
          <w:noProof/>
        </w:rPr>
        <mc:AlternateContent>
          <mc:Choice Requires="wps">
            <w:drawing>
              <wp:anchor distT="0" distB="0" distL="114300" distR="114300" simplePos="0" relativeHeight="251654144" behindDoc="0" locked="0" layoutInCell="1" allowOverlap="1" wp14:anchorId="57D4A54F" wp14:editId="0E56DEC9">
                <wp:simplePos x="0" y="0"/>
                <wp:positionH relativeFrom="column">
                  <wp:posOffset>-2926</wp:posOffset>
                </wp:positionH>
                <wp:positionV relativeFrom="paragraph">
                  <wp:posOffset>229208</wp:posOffset>
                </wp:positionV>
                <wp:extent cx="6466205" cy="0"/>
                <wp:effectExtent l="12700" t="10795" r="17145" b="17780"/>
                <wp:wrapNone/>
                <wp:docPr id="10"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20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92140" id="Line 21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05pt" to="508.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" strokecolor="navy" strokeweight="1.5pt"/>
            </w:pict>
          </mc:Fallback>
        </mc:AlternateContent>
      </w:r>
    </w:p>
    <w:p w14:paraId="0A35D853" w14:textId="0F8D92AA" w:rsidR="005D1F08" w:rsidRDefault="005D1F08">
      <w:pPr>
        <w:rPr>
          <w:rFonts w:ascii="HGPｺﾞｼｯｸE" w:eastAsia="HGPｺﾞｼｯｸE" w:hAnsi="HGPｺﾞｼｯｸE"/>
          <w:sz w:val="24"/>
          <w:szCs w:val="24"/>
        </w:rPr>
      </w:pPr>
    </w:p>
    <w:p w14:paraId="4EB8A7EA" w14:textId="4CBF2C11" w:rsidR="005D1F08" w:rsidRDefault="0079044A">
      <w:pPr>
        <w:rPr>
          <w:rFonts w:ascii="HGPｺﾞｼｯｸE" w:eastAsia="HGPｺﾞｼｯｸE" w:hAnsi="HGPｺﾞｼｯｸE"/>
          <w:sz w:val="24"/>
          <w:szCs w:val="24"/>
        </w:rPr>
      </w:pPr>
      <w:r>
        <w:rPr>
          <w:rFonts w:ascii="ＭＳ 明朝" w:hAnsi="ＭＳ 明朝"/>
          <w:noProof/>
          <w:sz w:val="20"/>
          <w:szCs w:val="20"/>
        </w:rPr>
        <mc:AlternateContent>
          <mc:Choice Requires="wps">
            <w:drawing>
              <wp:anchor distT="0" distB="0" distL="114300" distR="114300" simplePos="0" relativeHeight="251662336" behindDoc="0" locked="0" layoutInCell="1" allowOverlap="1" wp14:anchorId="2DC6285F" wp14:editId="49C49D35">
                <wp:simplePos x="0" y="0"/>
                <wp:positionH relativeFrom="column">
                  <wp:posOffset>3479800</wp:posOffset>
                </wp:positionH>
                <wp:positionV relativeFrom="page">
                  <wp:posOffset>6130925</wp:posOffset>
                </wp:positionV>
                <wp:extent cx="3209290" cy="2378710"/>
                <wp:effectExtent l="635" t="0" r="0" b="0"/>
                <wp:wrapNone/>
                <wp:docPr id="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37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8314F" w14:textId="7225085F" w:rsidR="00261947" w:rsidRPr="00261947" w:rsidRDefault="00261947" w:rsidP="00261947">
                            <w:pPr>
                              <w:snapToGrid w:val="0"/>
                              <w:rPr>
                                <w:rFonts w:ascii="HGPｺﾞｼｯｸE" w:eastAsia="HGPｺﾞｼｯｸE" w:hAnsi="HGPｺﾞｼｯｸE" w:cs="メイリオ"/>
                                <w:sz w:val="28"/>
                              </w:rPr>
                            </w:pPr>
                            <w:r w:rsidRPr="00261947">
                              <w:rPr>
                                <w:rFonts w:ascii="HGPｺﾞｼｯｸE" w:eastAsia="HGPｺﾞｼｯｸE" w:hAnsi="HGPｺﾞｼｯｸE" w:cs="メイリオ" w:hint="eastAsia"/>
                                <w:sz w:val="28"/>
                              </w:rPr>
                              <w:t>（</w:t>
                            </w:r>
                            <w:r w:rsidRPr="00261947">
                              <w:rPr>
                                <w:rFonts w:ascii="HGPｺﾞｼｯｸE" w:eastAsia="HGPｺﾞｼｯｸE" w:hAnsi="HGPｺﾞｼｯｸE" w:cs="メイリオ" w:hint="eastAsia"/>
                                <w:sz w:val="28"/>
                              </w:rPr>
                              <w:t>４）</w:t>
                            </w:r>
                            <w:r w:rsidR="00BB1753">
                              <w:rPr>
                                <w:rFonts w:ascii="HGPｺﾞｼｯｸE" w:eastAsia="HGPｺﾞｼｯｸE" w:hAnsi="HGPｺﾞｼｯｸE" w:cs="メイリオ" w:hint="eastAsia"/>
                                <w:sz w:val="28"/>
                              </w:rPr>
                              <w:t>インボイス制度の留意事項</w:t>
                            </w:r>
                          </w:p>
                          <w:p w14:paraId="2B9EEE6F" w14:textId="26C6EB02" w:rsidR="00BB1753" w:rsidRDefault="00BB1753" w:rsidP="00BB1753">
                            <w:pPr>
                              <w:snapToGrid w:val="0"/>
                              <w:ind w:firstLineChars="50" w:firstLine="12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 xml:space="preserve">適格請求書発行事業者の登録制度  　　</w:t>
                            </w:r>
                          </w:p>
                          <w:p w14:paraId="7BB5F22D" w14:textId="69B68C84" w:rsidR="00BB1753" w:rsidRDefault="00BB1753" w:rsidP="00BB1753">
                            <w:pPr>
                              <w:snapToGrid w:val="0"/>
                              <w:ind w:firstLineChars="50" w:firstLine="12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 xml:space="preserve">インボイス制度開始後に起こりうること  　　</w:t>
                            </w:r>
                          </w:p>
                          <w:p w14:paraId="64F284ED" w14:textId="1A9A3E34" w:rsidR="00BB1753" w:rsidRDefault="00BB1753" w:rsidP="00BB1753">
                            <w:pPr>
                              <w:snapToGrid w:val="0"/>
                              <w:ind w:firstLineChars="50" w:firstLine="12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 xml:space="preserve">課税事業者と免税事業者の対比  　　</w:t>
                            </w:r>
                          </w:p>
                          <w:p w14:paraId="791414CE" w14:textId="59B08954" w:rsidR="00BB1753" w:rsidRDefault="00BB1753" w:rsidP="00BB1753">
                            <w:pPr>
                              <w:snapToGrid w:val="0"/>
                              <w:ind w:firstLineChars="50" w:firstLine="12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 xml:space="preserve">ケーススタディで対応策を考える  　　</w:t>
                            </w:r>
                          </w:p>
                          <w:p w14:paraId="4C5DEB47" w14:textId="214BBE7F" w:rsidR="00BB1753" w:rsidRDefault="00BB1753" w:rsidP="00BB1753">
                            <w:pPr>
                              <w:snapToGrid w:val="0"/>
                              <w:ind w:firstLineChars="50" w:firstLine="12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 xml:space="preserve">免税事業者の対応策  　　</w:t>
                            </w:r>
                          </w:p>
                          <w:p w14:paraId="131B8623" w14:textId="54099BF4" w:rsidR="00BB1753" w:rsidRDefault="00BB1753" w:rsidP="00BB1753">
                            <w:pPr>
                              <w:snapToGrid w:val="0"/>
                              <w:ind w:firstLineChars="50" w:firstLine="12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 xml:space="preserve">免税事業者が損をしない方法  　　</w:t>
                            </w:r>
                          </w:p>
                          <w:p w14:paraId="6596BA6A" w14:textId="23266ACD" w:rsidR="00BB1753" w:rsidRDefault="00BB1753" w:rsidP="00BB1753">
                            <w:pPr>
                              <w:snapToGrid w:val="0"/>
                              <w:ind w:firstLineChars="50" w:firstLine="12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 xml:space="preserve">簡易シミュレーションをやってみよう 　　</w:t>
                            </w:r>
                          </w:p>
                          <w:p w14:paraId="09759A00" w14:textId="5E4F0556" w:rsidR="00BB1753" w:rsidRDefault="00BB1753" w:rsidP="00BB1753">
                            <w:pPr>
                              <w:snapToGrid w:val="0"/>
                              <w:ind w:firstLineChars="50" w:firstLine="12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インボイス導入までのスケジュール</w:t>
                            </w:r>
                          </w:p>
                          <w:p w14:paraId="40B29425" w14:textId="07586DAD" w:rsidR="00BB5220" w:rsidRPr="00BB5220" w:rsidRDefault="00BB5220" w:rsidP="00BB5220">
                            <w:pPr>
                              <w:snapToGrid w:val="0"/>
                              <w:rPr>
                                <w:rFonts w:ascii="HGPｺﾞｼｯｸE" w:eastAsia="HGPｺﾞｼｯｸE" w:hAnsi="HGPｺﾞｼｯｸE" w:cs="メイリオ"/>
                                <w:sz w:val="28"/>
                              </w:rPr>
                            </w:pPr>
                            <w:r w:rsidRPr="00BB5220">
                              <w:rPr>
                                <w:rFonts w:ascii="HGPｺﾞｼｯｸE" w:eastAsia="HGPｺﾞｼｯｸE" w:hAnsi="HGPｺﾞｼｯｸE" w:cs="メイリオ"/>
                                <w:sz w:val="28"/>
                              </w:rPr>
                              <w:t>（５）</w:t>
                            </w:r>
                            <w:r w:rsidR="00BB1753">
                              <w:rPr>
                                <w:rFonts w:ascii="HGPｺﾞｼｯｸE" w:eastAsia="HGPｺﾞｼｯｸE" w:hAnsi="HGPｺﾞｼｯｸE" w:cs="メイリオ" w:hint="eastAsia"/>
                                <w:sz w:val="28"/>
                              </w:rPr>
                              <w:t>参考資料</w:t>
                            </w:r>
                          </w:p>
                          <w:p w14:paraId="021FF572" w14:textId="0ED7096F" w:rsidR="00BB1753" w:rsidRPr="00BB1753" w:rsidRDefault="00BB1753" w:rsidP="00BB1753">
                            <w:pPr>
                              <w:snapToGrid w:val="0"/>
                              <w:ind w:firstLineChars="50" w:firstLine="120"/>
                              <w:rPr>
                                <w:rFonts w:ascii="HGPｺﾞｼｯｸM" w:eastAsia="HGPｺﾞｼｯｸM" w:hAnsi="メイリオ" w:cs="メイリオ"/>
                                <w:sz w:val="24"/>
                              </w:rPr>
                            </w:pPr>
                            <w:r>
                              <w:rPr>
                                <w:rFonts w:ascii="HGPｺﾞｼｯｸM" w:eastAsia="HGPｺﾞｼｯｸM" w:hAnsi="メイリオ" w:cs="メイリオ" w:hint="eastAsia"/>
                                <w:sz w:val="24"/>
                              </w:rPr>
                              <w:t>課税要件、非課税取引、みなし仕入率</w:t>
                            </w:r>
                          </w:p>
                          <w:p w14:paraId="4DC6046E" w14:textId="2C0E48C2" w:rsidR="00BB12E8" w:rsidRPr="00BB1753" w:rsidRDefault="00BB1753" w:rsidP="00BB1753">
                            <w:pPr>
                              <w:snapToGrid w:val="0"/>
                              <w:ind w:firstLineChars="50" w:firstLine="120"/>
                              <w:rPr>
                                <w:rFonts w:ascii="HGPｺﾞｼｯｸM" w:eastAsia="HGPｺﾞｼｯｸM" w:hAnsi="メイリオ" w:cs="メイリオ" w:hint="eastAsia"/>
                                <w:sz w:val="24"/>
                              </w:rPr>
                            </w:pPr>
                            <w:r w:rsidRPr="00BB1753">
                              <w:rPr>
                                <w:rFonts w:ascii="HGPｺﾞｼｯｸM" w:eastAsia="HGPｺﾞｼｯｸM" w:hAnsi="メイリオ" w:cs="メイリオ"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6285F" id="Text Box 279" o:spid="_x0000_s1040" type="#_x0000_t202" style="position:absolute;left:0;text-align:left;margin-left:274pt;margin-top:482.75pt;width:252.7pt;height:18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" filled="f" stroked="f">
                <v:textbox inset="5.85pt,.7pt,5.85pt,.7pt">
                  <w:txbxContent>
                    <w:p w14:paraId="2048314F" w14:textId="7225085F" w:rsidR="00261947" w:rsidRPr="00261947" w:rsidRDefault="00261947" w:rsidP="00261947">
                      <w:pPr>
                        <w:snapToGrid w:val="0"/>
                        <w:rPr>
                          <w:rFonts w:ascii="HGPｺﾞｼｯｸE" w:eastAsia="HGPｺﾞｼｯｸE" w:hAnsi="HGPｺﾞｼｯｸE" w:cs="メイリオ"/>
                          <w:sz w:val="28"/>
                        </w:rPr>
                      </w:pPr>
                      <w:r w:rsidRPr="00261947">
                        <w:rPr>
                          <w:rFonts w:ascii="HGPｺﾞｼｯｸE" w:eastAsia="HGPｺﾞｼｯｸE" w:hAnsi="HGPｺﾞｼｯｸE" w:cs="メイリオ" w:hint="eastAsia"/>
                          <w:sz w:val="28"/>
                        </w:rPr>
                        <w:t>（</w:t>
                      </w:r>
                      <w:r w:rsidRPr="00261947">
                        <w:rPr>
                          <w:rFonts w:ascii="HGPｺﾞｼｯｸE" w:eastAsia="HGPｺﾞｼｯｸE" w:hAnsi="HGPｺﾞｼｯｸE" w:cs="メイリオ" w:hint="eastAsia"/>
                          <w:sz w:val="28"/>
                        </w:rPr>
                        <w:t>４）</w:t>
                      </w:r>
                      <w:r w:rsidR="00BB1753">
                        <w:rPr>
                          <w:rFonts w:ascii="HGPｺﾞｼｯｸE" w:eastAsia="HGPｺﾞｼｯｸE" w:hAnsi="HGPｺﾞｼｯｸE" w:cs="メイリオ" w:hint="eastAsia"/>
                          <w:sz w:val="28"/>
                        </w:rPr>
                        <w:t>インボイス制度の留意事項</w:t>
                      </w:r>
                    </w:p>
                    <w:p w14:paraId="2B9EEE6F" w14:textId="26C6EB02" w:rsidR="00BB1753" w:rsidRDefault="00BB1753" w:rsidP="00BB1753">
                      <w:pPr>
                        <w:snapToGrid w:val="0"/>
                        <w:ind w:firstLineChars="50" w:firstLine="12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 xml:space="preserve">適格請求書発行事業者の登録制度  　　</w:t>
                      </w:r>
                    </w:p>
                    <w:p w14:paraId="7BB5F22D" w14:textId="69B68C84" w:rsidR="00BB1753" w:rsidRDefault="00BB1753" w:rsidP="00BB1753">
                      <w:pPr>
                        <w:snapToGrid w:val="0"/>
                        <w:ind w:firstLineChars="50" w:firstLine="12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 xml:space="preserve">インボイス制度開始後に起こりうること  　　</w:t>
                      </w:r>
                    </w:p>
                    <w:p w14:paraId="64F284ED" w14:textId="1A9A3E34" w:rsidR="00BB1753" w:rsidRDefault="00BB1753" w:rsidP="00BB1753">
                      <w:pPr>
                        <w:snapToGrid w:val="0"/>
                        <w:ind w:firstLineChars="50" w:firstLine="12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 xml:space="preserve">課税事業者と免税事業者の対比  　　</w:t>
                      </w:r>
                    </w:p>
                    <w:p w14:paraId="791414CE" w14:textId="59B08954" w:rsidR="00BB1753" w:rsidRDefault="00BB1753" w:rsidP="00BB1753">
                      <w:pPr>
                        <w:snapToGrid w:val="0"/>
                        <w:ind w:firstLineChars="50" w:firstLine="12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 xml:space="preserve">ケーススタディで対応策を考える  　　</w:t>
                      </w:r>
                    </w:p>
                    <w:p w14:paraId="4C5DEB47" w14:textId="214BBE7F" w:rsidR="00BB1753" w:rsidRDefault="00BB1753" w:rsidP="00BB1753">
                      <w:pPr>
                        <w:snapToGrid w:val="0"/>
                        <w:ind w:firstLineChars="50" w:firstLine="12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 xml:space="preserve">免税事業者の対応策  　　</w:t>
                      </w:r>
                    </w:p>
                    <w:p w14:paraId="131B8623" w14:textId="54099BF4" w:rsidR="00BB1753" w:rsidRDefault="00BB1753" w:rsidP="00BB1753">
                      <w:pPr>
                        <w:snapToGrid w:val="0"/>
                        <w:ind w:firstLineChars="50" w:firstLine="12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 xml:space="preserve">免税事業者が損をしない方法  　　</w:t>
                      </w:r>
                    </w:p>
                    <w:p w14:paraId="6596BA6A" w14:textId="23266ACD" w:rsidR="00BB1753" w:rsidRDefault="00BB1753" w:rsidP="00BB1753">
                      <w:pPr>
                        <w:snapToGrid w:val="0"/>
                        <w:ind w:firstLineChars="50" w:firstLine="12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 xml:space="preserve">簡易シミュレーションをやってみよう 　　</w:t>
                      </w:r>
                    </w:p>
                    <w:p w14:paraId="09759A00" w14:textId="5E4F0556" w:rsidR="00BB1753" w:rsidRDefault="00BB1753" w:rsidP="00BB1753">
                      <w:pPr>
                        <w:snapToGrid w:val="0"/>
                        <w:ind w:firstLineChars="50" w:firstLine="12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インボイス導入までのスケジュール</w:t>
                      </w:r>
                    </w:p>
                    <w:p w14:paraId="40B29425" w14:textId="07586DAD" w:rsidR="00BB5220" w:rsidRPr="00BB5220" w:rsidRDefault="00BB5220" w:rsidP="00BB5220">
                      <w:pPr>
                        <w:snapToGrid w:val="0"/>
                        <w:rPr>
                          <w:rFonts w:ascii="HGPｺﾞｼｯｸE" w:eastAsia="HGPｺﾞｼｯｸE" w:hAnsi="HGPｺﾞｼｯｸE" w:cs="メイリオ"/>
                          <w:sz w:val="28"/>
                        </w:rPr>
                      </w:pPr>
                      <w:r w:rsidRPr="00BB5220">
                        <w:rPr>
                          <w:rFonts w:ascii="HGPｺﾞｼｯｸE" w:eastAsia="HGPｺﾞｼｯｸE" w:hAnsi="HGPｺﾞｼｯｸE" w:cs="メイリオ"/>
                          <w:sz w:val="28"/>
                        </w:rPr>
                        <w:t>（５）</w:t>
                      </w:r>
                      <w:r w:rsidR="00BB1753">
                        <w:rPr>
                          <w:rFonts w:ascii="HGPｺﾞｼｯｸE" w:eastAsia="HGPｺﾞｼｯｸE" w:hAnsi="HGPｺﾞｼｯｸE" w:cs="メイリオ" w:hint="eastAsia"/>
                          <w:sz w:val="28"/>
                        </w:rPr>
                        <w:t>参考資料</w:t>
                      </w:r>
                    </w:p>
                    <w:p w14:paraId="021FF572" w14:textId="0ED7096F" w:rsidR="00BB1753" w:rsidRPr="00BB1753" w:rsidRDefault="00BB1753" w:rsidP="00BB1753">
                      <w:pPr>
                        <w:snapToGrid w:val="0"/>
                        <w:ind w:firstLineChars="50" w:firstLine="120"/>
                        <w:rPr>
                          <w:rFonts w:ascii="HGPｺﾞｼｯｸM" w:eastAsia="HGPｺﾞｼｯｸM" w:hAnsi="メイリオ" w:cs="メイリオ"/>
                          <w:sz w:val="24"/>
                        </w:rPr>
                      </w:pPr>
                      <w:r>
                        <w:rPr>
                          <w:rFonts w:ascii="HGPｺﾞｼｯｸM" w:eastAsia="HGPｺﾞｼｯｸM" w:hAnsi="メイリオ" w:cs="メイリオ" w:hint="eastAsia"/>
                          <w:sz w:val="24"/>
                        </w:rPr>
                        <w:t>課税要件、非課税取引、みなし仕入率</w:t>
                      </w:r>
                    </w:p>
                    <w:p w14:paraId="4DC6046E" w14:textId="2C0E48C2" w:rsidR="00BB12E8" w:rsidRPr="00BB1753" w:rsidRDefault="00BB1753" w:rsidP="00BB1753">
                      <w:pPr>
                        <w:snapToGrid w:val="0"/>
                        <w:ind w:firstLineChars="50" w:firstLine="120"/>
                        <w:rPr>
                          <w:rFonts w:ascii="HGPｺﾞｼｯｸM" w:eastAsia="HGPｺﾞｼｯｸM" w:hAnsi="メイリオ" w:cs="メイリオ" w:hint="eastAsia"/>
                          <w:sz w:val="24"/>
                        </w:rPr>
                      </w:pPr>
                      <w:r w:rsidRPr="00BB1753">
                        <w:rPr>
                          <w:rFonts w:ascii="HGPｺﾞｼｯｸM" w:eastAsia="HGPｺﾞｼｯｸM" w:hAnsi="メイリオ" w:cs="メイリオ" w:hint="eastAsia"/>
                          <w:sz w:val="24"/>
                        </w:rPr>
                        <w:t xml:space="preserve">  　　</w:t>
                      </w:r>
                    </w:p>
                  </w:txbxContent>
                </v:textbox>
                <w10:wrap anchory="page"/>
              </v:shape>
            </w:pict>
          </mc:Fallback>
        </mc:AlternateContent>
      </w:r>
    </w:p>
    <w:p w14:paraId="1D0EABF4" w14:textId="2A8868E5" w:rsidR="0090282B" w:rsidRDefault="0079044A" w:rsidP="00A10EE2">
      <w:pPr>
        <w:adjustRightInd w:val="0"/>
        <w:snapToGrid w:val="0"/>
        <w:rPr>
          <w:rFonts w:ascii="ＭＳ 明朝" w:hAnsi="ＭＳ 明朝"/>
          <w:sz w:val="20"/>
          <w:szCs w:val="20"/>
        </w:rPr>
      </w:pPr>
      <w:r>
        <w:rPr>
          <w:rFonts w:ascii="HGPｺﾞｼｯｸE" w:eastAsia="HGPｺﾞｼｯｸE" w:hAnsi="HGPｺﾞｼｯｸE"/>
          <w:noProof/>
          <w:sz w:val="24"/>
          <w:szCs w:val="24"/>
        </w:rPr>
        <mc:AlternateContent>
          <mc:Choice Requires="wps">
            <w:drawing>
              <wp:anchor distT="0" distB="0" distL="114300" distR="114300" simplePos="0" relativeHeight="251661312" behindDoc="0" locked="0" layoutInCell="1" allowOverlap="1" wp14:anchorId="13D6AD61" wp14:editId="16CFC842">
                <wp:simplePos x="0" y="0"/>
                <wp:positionH relativeFrom="column">
                  <wp:posOffset>-78105</wp:posOffset>
                </wp:positionH>
                <wp:positionV relativeFrom="page">
                  <wp:posOffset>6148070</wp:posOffset>
                </wp:positionV>
                <wp:extent cx="3634105" cy="2413000"/>
                <wp:effectExtent l="0" t="4445" r="0" b="1905"/>
                <wp:wrapNone/>
                <wp:docPr id="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105" cy="241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A21C2" w14:textId="149AFCAD" w:rsidR="000726FB" w:rsidRPr="00261947" w:rsidRDefault="000726FB" w:rsidP="00261947">
                            <w:pPr>
                              <w:snapToGrid w:val="0"/>
                              <w:rPr>
                                <w:rFonts w:ascii="HGPｺﾞｼｯｸE" w:eastAsia="HGPｺﾞｼｯｸE" w:hAnsi="HGPｺﾞｼｯｸE" w:cs="メイリオ"/>
                                <w:sz w:val="28"/>
                              </w:rPr>
                            </w:pPr>
                            <w:r w:rsidRPr="00261947">
                              <w:rPr>
                                <w:rFonts w:ascii="HGPｺﾞｼｯｸE" w:eastAsia="HGPｺﾞｼｯｸE" w:hAnsi="HGPｺﾞｼｯｸE" w:cs="メイリオ" w:hint="eastAsia"/>
                                <w:sz w:val="28"/>
                              </w:rPr>
                              <w:t>（</w:t>
                            </w:r>
                            <w:r w:rsidRPr="00261947">
                              <w:rPr>
                                <w:rFonts w:ascii="HGPｺﾞｼｯｸE" w:eastAsia="HGPｺﾞｼｯｸE" w:hAnsi="HGPｺﾞｼｯｸE" w:cs="メイリオ" w:hint="eastAsia"/>
                                <w:sz w:val="28"/>
                              </w:rPr>
                              <w:t>１）</w:t>
                            </w:r>
                            <w:r w:rsidR="00BB5220" w:rsidRPr="00BB5220">
                              <w:rPr>
                                <w:rFonts w:ascii="HGPｺﾞｼｯｸE" w:eastAsia="HGPｺﾞｼｯｸE" w:hAnsi="HGPｺﾞｼｯｸE" w:cs="メイリオ" w:hint="eastAsia"/>
                                <w:sz w:val="28"/>
                              </w:rPr>
                              <w:t>消費税制度の仕組み</w:t>
                            </w:r>
                          </w:p>
                          <w:p w14:paraId="746E140E" w14:textId="2CE4BFD9" w:rsidR="00BB1753" w:rsidRDefault="00BB1753" w:rsidP="00BB1753">
                            <w:pPr>
                              <w:snapToGrid w:val="0"/>
                              <w:ind w:firstLineChars="100" w:firstLine="24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 xml:space="preserve">全体像 　　　　</w:t>
                            </w:r>
                          </w:p>
                          <w:p w14:paraId="4684A830" w14:textId="34749D9B" w:rsidR="00BB1753" w:rsidRDefault="00BB1753" w:rsidP="00BB1753">
                            <w:pPr>
                              <w:snapToGrid w:val="0"/>
                              <w:ind w:leftChars="100" w:left="690" w:hangingChars="200" w:hanging="48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 xml:space="preserve">簡易課税制度の仕組み 　　　　</w:t>
                            </w:r>
                          </w:p>
                          <w:p w14:paraId="0FF80A91" w14:textId="06FB402C" w:rsidR="00BB1753" w:rsidRDefault="00BB1753" w:rsidP="00BB1753">
                            <w:pPr>
                              <w:snapToGrid w:val="0"/>
                              <w:ind w:leftChars="100" w:left="690" w:hangingChars="200" w:hanging="48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 xml:space="preserve">事業者免税点制度の仕組み　　</w:t>
                            </w:r>
                          </w:p>
                          <w:p w14:paraId="304CEDE3" w14:textId="368DE154" w:rsidR="00BB1753" w:rsidRDefault="00BB1753" w:rsidP="00BB1753">
                            <w:pPr>
                              <w:snapToGrid w:val="0"/>
                              <w:ind w:leftChars="100" w:left="690" w:hangingChars="200" w:hanging="48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仕入税額控除とは？</w:t>
                            </w:r>
                          </w:p>
                          <w:p w14:paraId="30FE6192" w14:textId="776AB3FB" w:rsidR="00261947" w:rsidRDefault="00261947" w:rsidP="00261947">
                            <w:pPr>
                              <w:snapToGrid w:val="0"/>
                              <w:ind w:left="840" w:hangingChars="300" w:hanging="840"/>
                              <w:rPr>
                                <w:rFonts w:ascii="HGPｺﾞｼｯｸE" w:eastAsia="HGPｺﾞｼｯｸE" w:hAnsi="HGPｺﾞｼｯｸE" w:cs="メイリオ"/>
                                <w:sz w:val="28"/>
                              </w:rPr>
                            </w:pPr>
                            <w:r w:rsidRPr="00261947">
                              <w:rPr>
                                <w:rFonts w:ascii="HGPｺﾞｼｯｸE" w:eastAsia="HGPｺﾞｼｯｸE" w:hAnsi="HGPｺﾞｼｯｸE" w:cs="メイリオ" w:hint="eastAsia"/>
                                <w:sz w:val="28"/>
                              </w:rPr>
                              <w:t>（２）</w:t>
                            </w:r>
                            <w:r w:rsidR="00BB1753">
                              <w:rPr>
                                <w:rFonts w:ascii="HGPｺﾞｼｯｸE" w:eastAsia="HGPｺﾞｼｯｸE" w:hAnsi="HGPｺﾞｼｯｸE" w:cs="メイリオ" w:hint="eastAsia"/>
                                <w:sz w:val="28"/>
                              </w:rPr>
                              <w:t>軽減税率制度の確認</w:t>
                            </w:r>
                          </w:p>
                          <w:p w14:paraId="5E22AF17" w14:textId="21F32523" w:rsidR="00BB12E8" w:rsidRDefault="00BB1753" w:rsidP="00BB1753">
                            <w:pPr>
                              <w:snapToGrid w:val="0"/>
                              <w:rPr>
                                <w:rFonts w:ascii="HGPｺﾞｼｯｸM" w:eastAsia="HGPｺﾞｼｯｸM" w:hAnsi="メイリオ" w:cs="メイリオ"/>
                                <w:sz w:val="24"/>
                              </w:rPr>
                            </w:pPr>
                            <w:r>
                              <w:rPr>
                                <w:rFonts w:ascii="HGPｺﾞｼｯｸM" w:eastAsia="HGPｺﾞｼｯｸM" w:hAnsi="メイリオ" w:cs="メイリオ" w:hint="eastAsia"/>
                                <w:sz w:val="24"/>
                              </w:rPr>
                              <w:t>全体スケジュール</w:t>
                            </w:r>
                          </w:p>
                          <w:p w14:paraId="07E4782D" w14:textId="028DA9E1" w:rsidR="00BB1753" w:rsidRDefault="00BB1753" w:rsidP="00BB1753">
                            <w:pPr>
                              <w:snapToGrid w:val="0"/>
                              <w:rPr>
                                <w:rFonts w:ascii="HGPｺﾞｼｯｸM" w:eastAsia="HGPｺﾞｼｯｸM" w:hAnsi="メイリオ" w:cs="メイリオ"/>
                                <w:sz w:val="24"/>
                              </w:rPr>
                            </w:pPr>
                            <w:r>
                              <w:rPr>
                                <w:rFonts w:ascii="HGPｺﾞｼｯｸM" w:eastAsia="HGPｺﾞｼｯｸM" w:hAnsi="メイリオ" w:cs="メイリオ" w:hint="eastAsia"/>
                                <w:sz w:val="24"/>
                              </w:rPr>
                              <w:t>対象品目</w:t>
                            </w:r>
                          </w:p>
                          <w:p w14:paraId="0FBAC581" w14:textId="355209CC" w:rsidR="00BB1753" w:rsidRDefault="00BB1753" w:rsidP="00BB1753">
                            <w:pPr>
                              <w:snapToGrid w:val="0"/>
                              <w:rPr>
                                <w:rFonts w:ascii="HGPｺﾞｼｯｸM" w:eastAsia="HGPｺﾞｼｯｸM" w:hAnsi="メイリオ" w:cs="メイリオ" w:hint="eastAsia"/>
                                <w:sz w:val="24"/>
                              </w:rPr>
                            </w:pPr>
                            <w:r>
                              <w:rPr>
                                <w:rFonts w:ascii="HGPｺﾞｼｯｸM" w:eastAsia="HGPｺﾞｼｯｸM" w:hAnsi="メイリオ" w:cs="メイリオ" w:hint="eastAsia"/>
                                <w:sz w:val="24"/>
                              </w:rPr>
                              <w:t>請求書等</w:t>
                            </w:r>
                          </w:p>
                          <w:p w14:paraId="0F9A8B2B" w14:textId="1EE45469" w:rsidR="00BB5220" w:rsidRPr="00BB5220" w:rsidRDefault="00BB5220" w:rsidP="00BB5220">
                            <w:pPr>
                              <w:snapToGrid w:val="0"/>
                              <w:rPr>
                                <w:rFonts w:ascii="HGPｺﾞｼｯｸE" w:eastAsia="HGPｺﾞｼｯｸE" w:hAnsi="HGPｺﾞｼｯｸE" w:cs="メイリオ"/>
                                <w:sz w:val="28"/>
                              </w:rPr>
                            </w:pPr>
                            <w:r w:rsidRPr="00261947">
                              <w:rPr>
                                <w:rFonts w:ascii="HGPｺﾞｼｯｸE" w:eastAsia="HGPｺﾞｼｯｸE" w:hAnsi="HGPｺﾞｼｯｸE" w:cs="メイリオ" w:hint="eastAsia"/>
                                <w:sz w:val="28"/>
                              </w:rPr>
                              <w:t>（３）</w:t>
                            </w:r>
                            <w:r w:rsidR="00BB1753">
                              <w:rPr>
                                <w:rFonts w:ascii="HGPｺﾞｼｯｸE" w:eastAsia="HGPｺﾞｼｯｸE" w:hAnsi="HGPｺﾞｼｯｸE" w:cs="メイリオ" w:hint="eastAsia"/>
                                <w:sz w:val="28"/>
                              </w:rPr>
                              <w:t>請求書等保存方式の違い</w:t>
                            </w:r>
                          </w:p>
                          <w:p w14:paraId="36D99BB5" w14:textId="69F92E9F" w:rsidR="00BB5220" w:rsidRPr="00261947" w:rsidRDefault="00BB1753" w:rsidP="00BB5220">
                            <w:pPr>
                              <w:snapToGrid w:val="0"/>
                              <w:ind w:firstLineChars="150" w:firstLine="360"/>
                              <w:rPr>
                                <w:rFonts w:ascii="HGPｺﾞｼｯｸM" w:eastAsia="HGPｺﾞｼｯｸM" w:hAnsi="メイリオ" w:cs="メイリオ"/>
                                <w:sz w:val="24"/>
                              </w:rPr>
                            </w:pPr>
                            <w:r>
                              <w:rPr>
                                <w:rFonts w:ascii="HGPｺﾞｼｯｸM" w:eastAsia="HGPｺﾞｼｯｸM" w:hAnsi="メイリオ" w:cs="メイリオ" w:hint="eastAsia"/>
                                <w:sz w:val="24"/>
                              </w:rPr>
                              <w:t>3つのルールの違いと記載例</w:t>
                            </w:r>
                          </w:p>
                          <w:p w14:paraId="372488A2" w14:textId="77777777" w:rsidR="00BB5220" w:rsidRPr="00BB5220" w:rsidRDefault="00BB5220" w:rsidP="00BB5220">
                            <w:pPr>
                              <w:snapToGrid w:val="0"/>
                              <w:ind w:firstLineChars="50" w:firstLine="140"/>
                              <w:rPr>
                                <w:rFonts w:ascii="HGSｺﾞｼｯｸM" w:eastAsia="HGSｺﾞｼｯｸM" w:hAnsi="ＭＳ 明朝"/>
                                <w:sz w:val="28"/>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6AD61" id="Text Box 278" o:spid="_x0000_s1041" type="#_x0000_t202" style="position:absolute;left:0;text-align:left;margin-left:-6.15pt;margin-top:484.1pt;width:286.15pt;height:1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" filled="f" stroked="f">
                <v:textbox inset="5.85pt,.7pt,5.85pt,.7pt">
                  <w:txbxContent>
                    <w:p w14:paraId="48DA21C2" w14:textId="149AFCAD" w:rsidR="000726FB" w:rsidRPr="00261947" w:rsidRDefault="000726FB" w:rsidP="00261947">
                      <w:pPr>
                        <w:snapToGrid w:val="0"/>
                        <w:rPr>
                          <w:rFonts w:ascii="HGPｺﾞｼｯｸE" w:eastAsia="HGPｺﾞｼｯｸE" w:hAnsi="HGPｺﾞｼｯｸE" w:cs="メイリオ"/>
                          <w:sz w:val="28"/>
                        </w:rPr>
                      </w:pPr>
                      <w:r w:rsidRPr="00261947">
                        <w:rPr>
                          <w:rFonts w:ascii="HGPｺﾞｼｯｸE" w:eastAsia="HGPｺﾞｼｯｸE" w:hAnsi="HGPｺﾞｼｯｸE" w:cs="メイリオ" w:hint="eastAsia"/>
                          <w:sz w:val="28"/>
                        </w:rPr>
                        <w:t>（</w:t>
                      </w:r>
                      <w:r w:rsidRPr="00261947">
                        <w:rPr>
                          <w:rFonts w:ascii="HGPｺﾞｼｯｸE" w:eastAsia="HGPｺﾞｼｯｸE" w:hAnsi="HGPｺﾞｼｯｸE" w:cs="メイリオ" w:hint="eastAsia"/>
                          <w:sz w:val="28"/>
                        </w:rPr>
                        <w:t>１）</w:t>
                      </w:r>
                      <w:r w:rsidR="00BB5220" w:rsidRPr="00BB5220">
                        <w:rPr>
                          <w:rFonts w:ascii="HGPｺﾞｼｯｸE" w:eastAsia="HGPｺﾞｼｯｸE" w:hAnsi="HGPｺﾞｼｯｸE" w:cs="メイリオ" w:hint="eastAsia"/>
                          <w:sz w:val="28"/>
                        </w:rPr>
                        <w:t>消費税制度の仕組み</w:t>
                      </w:r>
                    </w:p>
                    <w:p w14:paraId="746E140E" w14:textId="2CE4BFD9" w:rsidR="00BB1753" w:rsidRDefault="00BB1753" w:rsidP="00BB1753">
                      <w:pPr>
                        <w:snapToGrid w:val="0"/>
                        <w:ind w:firstLineChars="100" w:firstLine="24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 xml:space="preserve">全体像 　　　　</w:t>
                      </w:r>
                    </w:p>
                    <w:p w14:paraId="4684A830" w14:textId="34749D9B" w:rsidR="00BB1753" w:rsidRDefault="00BB1753" w:rsidP="00BB1753">
                      <w:pPr>
                        <w:snapToGrid w:val="0"/>
                        <w:ind w:leftChars="100" w:left="690" w:hangingChars="200" w:hanging="48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 xml:space="preserve">簡易課税制度の仕組み 　　　　</w:t>
                      </w:r>
                    </w:p>
                    <w:p w14:paraId="0FF80A91" w14:textId="06FB402C" w:rsidR="00BB1753" w:rsidRDefault="00BB1753" w:rsidP="00BB1753">
                      <w:pPr>
                        <w:snapToGrid w:val="0"/>
                        <w:ind w:leftChars="100" w:left="690" w:hangingChars="200" w:hanging="48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 xml:space="preserve">事業者免税点制度の仕組み　　</w:t>
                      </w:r>
                    </w:p>
                    <w:p w14:paraId="304CEDE3" w14:textId="368DE154" w:rsidR="00BB1753" w:rsidRDefault="00BB1753" w:rsidP="00BB1753">
                      <w:pPr>
                        <w:snapToGrid w:val="0"/>
                        <w:ind w:leftChars="100" w:left="690" w:hangingChars="200" w:hanging="480"/>
                        <w:rPr>
                          <w:rFonts w:ascii="HGPｺﾞｼｯｸM" w:eastAsia="HGPｺﾞｼｯｸM" w:hAnsi="メイリオ" w:cs="メイリオ"/>
                          <w:sz w:val="24"/>
                        </w:rPr>
                      </w:pPr>
                      <w:r w:rsidRPr="00BB1753">
                        <w:rPr>
                          <w:rFonts w:ascii="HGPｺﾞｼｯｸM" w:eastAsia="HGPｺﾞｼｯｸM" w:hAnsi="メイリオ" w:cs="メイリオ" w:hint="eastAsia"/>
                          <w:sz w:val="24"/>
                        </w:rPr>
                        <w:t>仕入税額控除とは？</w:t>
                      </w:r>
                    </w:p>
                    <w:p w14:paraId="30FE6192" w14:textId="776AB3FB" w:rsidR="00261947" w:rsidRDefault="00261947" w:rsidP="00261947">
                      <w:pPr>
                        <w:snapToGrid w:val="0"/>
                        <w:ind w:left="840" w:hangingChars="300" w:hanging="840"/>
                        <w:rPr>
                          <w:rFonts w:ascii="HGPｺﾞｼｯｸE" w:eastAsia="HGPｺﾞｼｯｸE" w:hAnsi="HGPｺﾞｼｯｸE" w:cs="メイリオ"/>
                          <w:sz w:val="28"/>
                        </w:rPr>
                      </w:pPr>
                      <w:r w:rsidRPr="00261947">
                        <w:rPr>
                          <w:rFonts w:ascii="HGPｺﾞｼｯｸE" w:eastAsia="HGPｺﾞｼｯｸE" w:hAnsi="HGPｺﾞｼｯｸE" w:cs="メイリオ" w:hint="eastAsia"/>
                          <w:sz w:val="28"/>
                        </w:rPr>
                        <w:t>（２）</w:t>
                      </w:r>
                      <w:r w:rsidR="00BB1753">
                        <w:rPr>
                          <w:rFonts w:ascii="HGPｺﾞｼｯｸE" w:eastAsia="HGPｺﾞｼｯｸE" w:hAnsi="HGPｺﾞｼｯｸE" w:cs="メイリオ" w:hint="eastAsia"/>
                          <w:sz w:val="28"/>
                        </w:rPr>
                        <w:t>軽減税率制度の確認</w:t>
                      </w:r>
                    </w:p>
                    <w:p w14:paraId="5E22AF17" w14:textId="21F32523" w:rsidR="00BB12E8" w:rsidRDefault="00BB1753" w:rsidP="00BB1753">
                      <w:pPr>
                        <w:snapToGrid w:val="0"/>
                        <w:rPr>
                          <w:rFonts w:ascii="HGPｺﾞｼｯｸM" w:eastAsia="HGPｺﾞｼｯｸM" w:hAnsi="メイリオ" w:cs="メイリオ"/>
                          <w:sz w:val="24"/>
                        </w:rPr>
                      </w:pPr>
                      <w:r>
                        <w:rPr>
                          <w:rFonts w:ascii="HGPｺﾞｼｯｸM" w:eastAsia="HGPｺﾞｼｯｸM" w:hAnsi="メイリオ" w:cs="メイリオ" w:hint="eastAsia"/>
                          <w:sz w:val="24"/>
                        </w:rPr>
                        <w:t>全体スケジュール</w:t>
                      </w:r>
                    </w:p>
                    <w:p w14:paraId="07E4782D" w14:textId="028DA9E1" w:rsidR="00BB1753" w:rsidRDefault="00BB1753" w:rsidP="00BB1753">
                      <w:pPr>
                        <w:snapToGrid w:val="0"/>
                        <w:rPr>
                          <w:rFonts w:ascii="HGPｺﾞｼｯｸM" w:eastAsia="HGPｺﾞｼｯｸM" w:hAnsi="メイリオ" w:cs="メイリオ"/>
                          <w:sz w:val="24"/>
                        </w:rPr>
                      </w:pPr>
                      <w:r>
                        <w:rPr>
                          <w:rFonts w:ascii="HGPｺﾞｼｯｸM" w:eastAsia="HGPｺﾞｼｯｸM" w:hAnsi="メイリオ" w:cs="メイリオ" w:hint="eastAsia"/>
                          <w:sz w:val="24"/>
                        </w:rPr>
                        <w:t>対象品目</w:t>
                      </w:r>
                    </w:p>
                    <w:p w14:paraId="0FBAC581" w14:textId="355209CC" w:rsidR="00BB1753" w:rsidRDefault="00BB1753" w:rsidP="00BB1753">
                      <w:pPr>
                        <w:snapToGrid w:val="0"/>
                        <w:rPr>
                          <w:rFonts w:ascii="HGPｺﾞｼｯｸM" w:eastAsia="HGPｺﾞｼｯｸM" w:hAnsi="メイリオ" w:cs="メイリオ" w:hint="eastAsia"/>
                          <w:sz w:val="24"/>
                        </w:rPr>
                      </w:pPr>
                      <w:r>
                        <w:rPr>
                          <w:rFonts w:ascii="HGPｺﾞｼｯｸM" w:eastAsia="HGPｺﾞｼｯｸM" w:hAnsi="メイリオ" w:cs="メイリオ" w:hint="eastAsia"/>
                          <w:sz w:val="24"/>
                        </w:rPr>
                        <w:t>請求書等</w:t>
                      </w:r>
                    </w:p>
                    <w:p w14:paraId="0F9A8B2B" w14:textId="1EE45469" w:rsidR="00BB5220" w:rsidRPr="00BB5220" w:rsidRDefault="00BB5220" w:rsidP="00BB5220">
                      <w:pPr>
                        <w:snapToGrid w:val="0"/>
                        <w:rPr>
                          <w:rFonts w:ascii="HGPｺﾞｼｯｸE" w:eastAsia="HGPｺﾞｼｯｸE" w:hAnsi="HGPｺﾞｼｯｸE" w:cs="メイリオ"/>
                          <w:sz w:val="28"/>
                        </w:rPr>
                      </w:pPr>
                      <w:r w:rsidRPr="00261947">
                        <w:rPr>
                          <w:rFonts w:ascii="HGPｺﾞｼｯｸE" w:eastAsia="HGPｺﾞｼｯｸE" w:hAnsi="HGPｺﾞｼｯｸE" w:cs="メイリオ" w:hint="eastAsia"/>
                          <w:sz w:val="28"/>
                        </w:rPr>
                        <w:t>（３）</w:t>
                      </w:r>
                      <w:r w:rsidR="00BB1753">
                        <w:rPr>
                          <w:rFonts w:ascii="HGPｺﾞｼｯｸE" w:eastAsia="HGPｺﾞｼｯｸE" w:hAnsi="HGPｺﾞｼｯｸE" w:cs="メイリオ" w:hint="eastAsia"/>
                          <w:sz w:val="28"/>
                        </w:rPr>
                        <w:t>請求書等保存方式の違い</w:t>
                      </w:r>
                    </w:p>
                    <w:p w14:paraId="36D99BB5" w14:textId="69F92E9F" w:rsidR="00BB5220" w:rsidRPr="00261947" w:rsidRDefault="00BB1753" w:rsidP="00BB5220">
                      <w:pPr>
                        <w:snapToGrid w:val="0"/>
                        <w:ind w:firstLineChars="150" w:firstLine="360"/>
                        <w:rPr>
                          <w:rFonts w:ascii="HGPｺﾞｼｯｸM" w:eastAsia="HGPｺﾞｼｯｸM" w:hAnsi="メイリオ" w:cs="メイリオ"/>
                          <w:sz w:val="24"/>
                        </w:rPr>
                      </w:pPr>
                      <w:r>
                        <w:rPr>
                          <w:rFonts w:ascii="HGPｺﾞｼｯｸM" w:eastAsia="HGPｺﾞｼｯｸM" w:hAnsi="メイリオ" w:cs="メイリオ" w:hint="eastAsia"/>
                          <w:sz w:val="24"/>
                        </w:rPr>
                        <w:t>3つのルールの違いと記載例</w:t>
                      </w:r>
                    </w:p>
                    <w:p w14:paraId="372488A2" w14:textId="77777777" w:rsidR="00BB5220" w:rsidRPr="00BB5220" w:rsidRDefault="00BB5220" w:rsidP="00BB5220">
                      <w:pPr>
                        <w:snapToGrid w:val="0"/>
                        <w:ind w:firstLineChars="50" w:firstLine="140"/>
                        <w:rPr>
                          <w:rFonts w:ascii="HGSｺﾞｼｯｸM" w:eastAsia="HGSｺﾞｼｯｸM" w:hAnsi="ＭＳ 明朝"/>
                          <w:sz w:val="28"/>
                          <w:szCs w:val="24"/>
                        </w:rPr>
                      </w:pPr>
                    </w:p>
                  </w:txbxContent>
                </v:textbox>
                <w10:wrap anchory="page"/>
              </v:shape>
            </w:pict>
          </mc:Fallback>
        </mc:AlternateContent>
      </w:r>
    </w:p>
    <w:p w14:paraId="56E7715A" w14:textId="47148BF5" w:rsidR="00BB12E8" w:rsidRDefault="00BB12E8" w:rsidP="00A10EE2">
      <w:pPr>
        <w:adjustRightInd w:val="0"/>
        <w:snapToGrid w:val="0"/>
        <w:rPr>
          <w:rFonts w:ascii="ＭＳ 明朝" w:hAnsi="ＭＳ 明朝"/>
          <w:sz w:val="20"/>
          <w:szCs w:val="20"/>
        </w:rPr>
      </w:pPr>
    </w:p>
    <w:p w14:paraId="07F46F01" w14:textId="77777777" w:rsidR="00BB12E8" w:rsidRDefault="00BB12E8" w:rsidP="00A10EE2">
      <w:pPr>
        <w:adjustRightInd w:val="0"/>
        <w:snapToGrid w:val="0"/>
        <w:rPr>
          <w:rFonts w:ascii="ＭＳ 明朝" w:hAnsi="ＭＳ 明朝"/>
          <w:sz w:val="20"/>
          <w:szCs w:val="20"/>
        </w:rPr>
      </w:pPr>
    </w:p>
    <w:p w14:paraId="47531CA8" w14:textId="77777777" w:rsidR="00BB12E8" w:rsidRDefault="00BB12E8" w:rsidP="00A10EE2">
      <w:pPr>
        <w:adjustRightInd w:val="0"/>
        <w:snapToGrid w:val="0"/>
        <w:rPr>
          <w:rFonts w:ascii="ＭＳ 明朝" w:hAnsi="ＭＳ 明朝"/>
          <w:sz w:val="20"/>
          <w:szCs w:val="20"/>
        </w:rPr>
      </w:pPr>
    </w:p>
    <w:p w14:paraId="5A7F21B6" w14:textId="77777777" w:rsidR="00BB12E8" w:rsidRDefault="00BB12E8" w:rsidP="00A10EE2">
      <w:pPr>
        <w:adjustRightInd w:val="0"/>
        <w:snapToGrid w:val="0"/>
        <w:rPr>
          <w:rFonts w:ascii="ＭＳ 明朝" w:hAnsi="ＭＳ 明朝"/>
          <w:sz w:val="20"/>
          <w:szCs w:val="20"/>
        </w:rPr>
      </w:pPr>
    </w:p>
    <w:p w14:paraId="5A3D244C" w14:textId="77777777" w:rsidR="00BB12E8" w:rsidRDefault="00BB12E8" w:rsidP="00A10EE2">
      <w:pPr>
        <w:adjustRightInd w:val="0"/>
        <w:snapToGrid w:val="0"/>
        <w:rPr>
          <w:rFonts w:ascii="ＭＳ 明朝" w:hAnsi="ＭＳ 明朝"/>
          <w:sz w:val="20"/>
          <w:szCs w:val="20"/>
        </w:rPr>
      </w:pPr>
    </w:p>
    <w:p w14:paraId="76A66800" w14:textId="77777777" w:rsidR="00BB12E8" w:rsidRDefault="00BB12E8" w:rsidP="00A10EE2">
      <w:pPr>
        <w:adjustRightInd w:val="0"/>
        <w:snapToGrid w:val="0"/>
        <w:rPr>
          <w:rFonts w:ascii="ＭＳ 明朝" w:hAnsi="ＭＳ 明朝"/>
          <w:sz w:val="20"/>
          <w:szCs w:val="20"/>
        </w:rPr>
      </w:pPr>
    </w:p>
    <w:p w14:paraId="68F0B385" w14:textId="77777777" w:rsidR="00BB12E8" w:rsidRDefault="00BB12E8" w:rsidP="00A10EE2">
      <w:pPr>
        <w:adjustRightInd w:val="0"/>
        <w:snapToGrid w:val="0"/>
        <w:rPr>
          <w:rFonts w:ascii="ＭＳ 明朝" w:hAnsi="ＭＳ 明朝"/>
          <w:sz w:val="20"/>
          <w:szCs w:val="20"/>
        </w:rPr>
      </w:pPr>
    </w:p>
    <w:p w14:paraId="7523E854" w14:textId="77777777" w:rsidR="00BB12E8" w:rsidRDefault="00BB12E8" w:rsidP="00A10EE2">
      <w:pPr>
        <w:adjustRightInd w:val="0"/>
        <w:snapToGrid w:val="0"/>
        <w:rPr>
          <w:rFonts w:ascii="ＭＳ 明朝" w:hAnsi="ＭＳ 明朝"/>
          <w:sz w:val="20"/>
          <w:szCs w:val="20"/>
        </w:rPr>
      </w:pPr>
    </w:p>
    <w:p w14:paraId="7D94D7BF" w14:textId="77777777" w:rsidR="00BB12E8" w:rsidRDefault="00BB12E8" w:rsidP="00A10EE2">
      <w:pPr>
        <w:adjustRightInd w:val="0"/>
        <w:snapToGrid w:val="0"/>
        <w:rPr>
          <w:rFonts w:ascii="ＭＳ 明朝" w:hAnsi="ＭＳ 明朝"/>
          <w:sz w:val="20"/>
          <w:szCs w:val="20"/>
        </w:rPr>
      </w:pPr>
    </w:p>
    <w:p w14:paraId="5225B6B1" w14:textId="77777777" w:rsidR="00BB12E8" w:rsidRDefault="00BB12E8" w:rsidP="00A10EE2">
      <w:pPr>
        <w:adjustRightInd w:val="0"/>
        <w:snapToGrid w:val="0"/>
        <w:rPr>
          <w:rFonts w:ascii="ＭＳ 明朝" w:hAnsi="ＭＳ 明朝"/>
          <w:sz w:val="20"/>
          <w:szCs w:val="20"/>
        </w:rPr>
      </w:pPr>
    </w:p>
    <w:p w14:paraId="0BDE8B55" w14:textId="5BE31938" w:rsidR="00BB12E8" w:rsidRDefault="00BB12E8" w:rsidP="00A10EE2">
      <w:pPr>
        <w:adjustRightInd w:val="0"/>
        <w:snapToGrid w:val="0"/>
        <w:rPr>
          <w:rFonts w:ascii="ＭＳ 明朝" w:hAnsi="ＭＳ 明朝"/>
          <w:sz w:val="20"/>
          <w:szCs w:val="20"/>
        </w:rPr>
      </w:pPr>
    </w:p>
    <w:p w14:paraId="7393E5FC" w14:textId="66873154" w:rsidR="00BB12E8" w:rsidRPr="00BB12E8" w:rsidRDefault="0079044A" w:rsidP="00A10EE2">
      <w:pPr>
        <w:adjustRightInd w:val="0"/>
        <w:snapToGrid w:val="0"/>
        <w:rPr>
          <w:rFonts w:ascii="ＭＳ 明朝" w:hAnsi="ＭＳ 明朝"/>
          <w:sz w:val="20"/>
          <w:szCs w:val="20"/>
        </w:rPr>
      </w:pPr>
      <w:r>
        <w:rPr>
          <w:noProof/>
        </w:rPr>
        <mc:AlternateContent>
          <mc:Choice Requires="wpg">
            <w:drawing>
              <wp:anchor distT="0" distB="0" distL="114300" distR="114300" simplePos="0" relativeHeight="251652096" behindDoc="0" locked="0" layoutInCell="1" allowOverlap="1" wp14:anchorId="0D69B356" wp14:editId="3C4242D3">
                <wp:simplePos x="0" y="0"/>
                <wp:positionH relativeFrom="column">
                  <wp:posOffset>-73025</wp:posOffset>
                </wp:positionH>
                <wp:positionV relativeFrom="paragraph">
                  <wp:posOffset>90170</wp:posOffset>
                </wp:positionV>
                <wp:extent cx="6635750" cy="213995"/>
                <wp:effectExtent l="10160" t="1270" r="12065" b="3810"/>
                <wp:wrapNone/>
                <wp:docPr id="5"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213995"/>
                          <a:chOff x="736" y="13000"/>
                          <a:chExt cx="10450" cy="337"/>
                        </a:xfrm>
                      </wpg:grpSpPr>
                      <wps:wsp>
                        <wps:cNvPr id="6" name="AutoShape 269"/>
                        <wps:cNvCnPr>
                          <a:cxnSpLocks noChangeShapeType="1"/>
                        </wps:cNvCnPr>
                        <wps:spPr bwMode="auto">
                          <a:xfrm>
                            <a:off x="736" y="13184"/>
                            <a:ext cx="104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270"/>
                        <wps:cNvSpPr txBox="1">
                          <a:spLocks noChangeArrowheads="1"/>
                        </wps:cNvSpPr>
                        <wps:spPr bwMode="auto">
                          <a:xfrm>
                            <a:off x="4496" y="13000"/>
                            <a:ext cx="2930" cy="33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2A793F8" w14:textId="77777777" w:rsidR="00AB4070" w:rsidRPr="004F0FD9" w:rsidRDefault="00AB4070" w:rsidP="00AB4070">
                              <w:pPr>
                                <w:spacing w:line="300" w:lineRule="exact"/>
                                <w:jc w:val="center"/>
                                <w:rPr>
                                  <w:rFonts w:ascii="ＭＳ 明朝" w:hAnsi="ＭＳ 明朝"/>
                                  <w:sz w:val="18"/>
                                  <w:szCs w:val="18"/>
                                </w:rPr>
                              </w:pPr>
                              <w:r w:rsidRPr="004F0FD9">
                                <w:rPr>
                                  <w:rFonts w:ascii="ＭＳ 明朝" w:hAnsi="ＭＳ 明朝" w:hint="eastAsia"/>
                                  <w:sz w:val="18"/>
                                  <w:szCs w:val="18"/>
                                </w:rPr>
                                <w:t>（</w:t>
                              </w:r>
                              <w:r w:rsidRPr="004F0FD9">
                                <w:rPr>
                                  <w:rFonts w:ascii="ＭＳ 明朝" w:hAnsi="ＭＳ 明朝" w:hint="eastAsia"/>
                                  <w:sz w:val="18"/>
                                  <w:szCs w:val="18"/>
                                </w:rPr>
                                <w:t>切り取らずに送信してください）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9B356" id="Group 274" o:spid="_x0000_s1042" style="position:absolute;left:0;text-align:left;margin-left:-5.75pt;margin-top:7.1pt;width:522.5pt;height:16.85pt;z-index:251652096" coordorigin="736,13000" coordsize="1045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">
                <v:shapetype id="_x0000_t32" coordsize="21600,21600" o:spt="32" o:oned="t" path="m,l21600,21600e" filled="f">
                  <v:path arrowok="t" fillok="f" o:connecttype="none"/>
                  <o:lock v:ext="edit" shapetype="t"/>
                </v:shapetype>
                <v:shape id="AutoShape 269" o:spid="_x0000_s1043" type="#_x0000_t32" style="position:absolute;left:736;top:13184;width:104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O5asMAAADaAAAADwAAAGRycy9kb3ducmV2LnhtbESPT2vCQBTE7wW/w/IKvZS6sYc0pq6i&#10;QkG8aURyfGSfSWj2bchu/vTbu4LQ4zAzv2FWm8k0YqDO1ZYVLOYRCOLC6ppLBZfs5yMB4TyyxsYy&#10;KfgjB5v17GWFqbYjn2g4+1IECLsUFVTet6mUrqjIoJvbljh4N9sZ9EF2pdQdjgFuGvkZRbE0WHNY&#10;qLClfUXF77k3Cvrm+J71V78Yyt3wdUuWST7lTqm312n7DcLT5P/Dz/ZBK4jh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juWrDAAAA2gAAAA8AAAAAAAAAAAAA&#10;AAAAoQIAAGRycy9kb3ducmV2LnhtbFBLBQYAAAAABAAEAPkAAACRAwAAAAA=&#10;" strokeweight="1pt"/>
                <v:shape id="Text Box 270" o:spid="_x0000_s1044" type="#_x0000_t202" style="position:absolute;left:4496;top:13000;width:2930;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l82b4A&#10;AADaAAAADwAAAGRycy9kb3ducmV2LnhtbESPzQrCMBCE74LvEFbwpqkeVKpRxB/wavXgcWnWttps&#10;ahO1fXsjCB6HmfmGWawaU4oX1a6wrGA0jEAQp1YXnCk4n/aDGQjnkTWWlklBSw5Wy25ngbG2bz7S&#10;K/GZCBB2MSrIva9iKV2ak0E3tBVx8K62NuiDrDOpa3wHuCnlOIom0mDBYSHHijY5pffkaRTo6fiR&#10;+nvSJrf9lR/t7pRVl61S/V6znoPw1Ph/+Nc+aAVT+F4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e5fNm+AAAA2gAAAA8AAAAAAAAAAAAAAAAAmAIAAGRycy9kb3ducmV2&#10;LnhtbFBLBQYAAAAABAAEAPUAAACDAwAAAAA=&#10;" stroked="f" strokeweight=".5pt">
                  <v:textbox inset="0,0,0,0">
                    <w:txbxContent>
                      <w:p w14:paraId="22A793F8" w14:textId="77777777" w:rsidR="00AB4070" w:rsidRPr="004F0FD9" w:rsidRDefault="00AB4070" w:rsidP="00AB4070">
                        <w:pPr>
                          <w:spacing w:line="300" w:lineRule="exact"/>
                          <w:jc w:val="center"/>
                          <w:rPr>
                            <w:rFonts w:ascii="ＭＳ 明朝" w:hAnsi="ＭＳ 明朝"/>
                            <w:sz w:val="18"/>
                            <w:szCs w:val="18"/>
                          </w:rPr>
                        </w:pPr>
                        <w:r w:rsidRPr="004F0FD9">
                          <w:rPr>
                            <w:rFonts w:ascii="ＭＳ 明朝" w:hAnsi="ＭＳ 明朝" w:hint="eastAsia"/>
                            <w:sz w:val="18"/>
                            <w:szCs w:val="18"/>
                          </w:rPr>
                          <w:t>（</w:t>
                        </w:r>
                        <w:r w:rsidRPr="004F0FD9">
                          <w:rPr>
                            <w:rFonts w:ascii="ＭＳ 明朝" w:hAnsi="ＭＳ 明朝" w:hint="eastAsia"/>
                            <w:sz w:val="18"/>
                            <w:szCs w:val="18"/>
                          </w:rPr>
                          <w:t>切り取らずに送信してください）</w:t>
                        </w:r>
                      </w:p>
                    </w:txbxContent>
                  </v:textbox>
                </v:shape>
              </v:group>
            </w:pict>
          </mc:Fallback>
        </mc:AlternateContent>
      </w:r>
    </w:p>
    <w:p w14:paraId="0BEAF7E6" w14:textId="06C1829E" w:rsidR="007D20A3" w:rsidRPr="005D1F08" w:rsidRDefault="0079044A" w:rsidP="00AB4070">
      <w:pPr>
        <w:adjustRightInd w:val="0"/>
        <w:snapToGrid w:val="0"/>
        <w:rPr>
          <w:rFonts w:ascii="ＭＳ 明朝" w:hAnsi="ＭＳ 明朝"/>
          <w:sz w:val="16"/>
          <w:szCs w:val="16"/>
        </w:rPr>
      </w:pPr>
      <w:r>
        <w:rPr>
          <w:noProof/>
        </w:rPr>
        <mc:AlternateContent>
          <mc:Choice Requires="wpg">
            <w:drawing>
              <wp:anchor distT="0" distB="0" distL="114300" distR="114300" simplePos="0" relativeHeight="251653120" behindDoc="0" locked="0" layoutInCell="1" allowOverlap="1" wp14:anchorId="26079EF4" wp14:editId="550A70FE">
                <wp:simplePos x="0" y="0"/>
                <wp:positionH relativeFrom="column">
                  <wp:posOffset>-51435</wp:posOffset>
                </wp:positionH>
                <wp:positionV relativeFrom="paragraph">
                  <wp:posOffset>93345</wp:posOffset>
                </wp:positionV>
                <wp:extent cx="6706870" cy="2265045"/>
                <wp:effectExtent l="3175" t="0" r="0" b="3810"/>
                <wp:wrapNone/>
                <wp:docPr id="1"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6870" cy="2265045"/>
                          <a:chOff x="710" y="13307"/>
                          <a:chExt cx="10562" cy="3163"/>
                        </a:xfrm>
                      </wpg:grpSpPr>
                      <wps:wsp>
                        <wps:cNvPr id="2" name="Text Box 271"/>
                        <wps:cNvSpPr txBox="1">
                          <a:spLocks noChangeArrowheads="1"/>
                        </wps:cNvSpPr>
                        <wps:spPr bwMode="auto">
                          <a:xfrm>
                            <a:off x="920" y="13307"/>
                            <a:ext cx="875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03C12" w14:textId="77777777" w:rsidR="00AB4070" w:rsidRPr="00BB12E8" w:rsidRDefault="00BB12E8" w:rsidP="00BB12E8">
                              <w:pPr>
                                <w:spacing w:line="360" w:lineRule="exact"/>
                                <w:jc w:val="left"/>
                                <w:rPr>
                                  <w:rFonts w:ascii="HGSｺﾞｼｯｸM" w:eastAsia="HGSｺﾞｼｯｸM" w:hAnsi="ＭＳ Ｐ明朝"/>
                                  <w:sz w:val="22"/>
                                </w:rPr>
                              </w:pPr>
                              <w:r w:rsidRPr="00BB12E8">
                                <w:rPr>
                                  <w:rFonts w:ascii="HGSｺﾞｼｯｸM" w:eastAsia="HGSｺﾞｼｯｸM" w:hAnsi="ＭＳ Ｐ明朝" w:hint="eastAsia"/>
                                  <w:b/>
                                  <w:sz w:val="22"/>
                                </w:rPr>
                                <w:t>○○○○</w:t>
                              </w:r>
                              <w:r w:rsidR="00AB4070">
                                <w:rPr>
                                  <w:rFonts w:ascii="HGSｺﾞｼｯｸM" w:eastAsia="HGSｺﾞｼｯｸM" w:hAnsi="ＭＳ Ｐ明朝" w:hint="eastAsia"/>
                                  <w:b/>
                                  <w:sz w:val="22"/>
                                </w:rPr>
                                <w:t xml:space="preserve">商工会議所 行 </w:t>
                              </w:r>
                              <w:r w:rsidR="00AB4070" w:rsidRPr="0002294C">
                                <w:rPr>
                                  <w:rFonts w:ascii="HGSｺﾞｼｯｸM" w:eastAsia="HGSｺﾞｼｯｸM" w:hAnsi="ＭＳ Ｐ明朝" w:hint="eastAsia"/>
                                  <w:b/>
                                  <w:sz w:val="22"/>
                                </w:rPr>
                                <w:t xml:space="preserve">　　</w:t>
                              </w:r>
                              <w:r w:rsidR="00AB4070">
                                <w:rPr>
                                  <w:rFonts w:ascii="HGSｺﾞｼｯｸM" w:eastAsia="HGSｺﾞｼｯｸM" w:hAnsi="ＭＳ Ｐ明朝" w:hint="eastAsia"/>
                                  <w:b/>
                                  <w:sz w:val="22"/>
                                </w:rPr>
                                <w:t xml:space="preserve">　　　</w:t>
                              </w:r>
                              <w:r w:rsidR="00AB4070" w:rsidRPr="0002294C">
                                <w:rPr>
                                  <w:rFonts w:ascii="HGSｺﾞｼｯｸM" w:eastAsia="HGSｺﾞｼｯｸM" w:hAnsi="ＭＳ Ｐ明朝" w:hint="eastAsia"/>
                                  <w:b/>
                                  <w:sz w:val="22"/>
                                </w:rPr>
                                <w:t xml:space="preserve">FAX　</w:t>
                              </w:r>
                              <w:r>
                                <w:rPr>
                                  <w:rFonts w:ascii="HGSｺﾞｼｯｸE" w:eastAsia="HGSｺﾞｼｯｸE" w:hAnsi="HGSｺﾞｼｯｸE" w:hint="eastAsia"/>
                                  <w:b/>
                                  <w:sz w:val="32"/>
                                  <w:szCs w:val="32"/>
                                </w:rPr>
                                <w:t>０００</w:t>
                              </w:r>
                              <w:r w:rsidR="00AB4070" w:rsidRPr="008E71C7">
                                <w:rPr>
                                  <w:rFonts w:ascii="HGSｺﾞｼｯｸE" w:eastAsia="HGSｺﾞｼｯｸE" w:hAnsi="HGSｺﾞｼｯｸE" w:hint="eastAsia"/>
                                  <w:b/>
                                  <w:sz w:val="32"/>
                                  <w:szCs w:val="32"/>
                                </w:rPr>
                                <w:t>-</w:t>
                              </w:r>
                              <w:r>
                                <w:rPr>
                                  <w:rFonts w:ascii="HGSｺﾞｼｯｸE" w:eastAsia="HGSｺﾞｼｯｸE" w:hAnsi="HGSｺﾞｼｯｸE" w:hint="eastAsia"/>
                                  <w:b/>
                                  <w:sz w:val="32"/>
                                  <w:szCs w:val="32"/>
                                </w:rPr>
                                <w:t>０００</w:t>
                              </w:r>
                              <w:r w:rsidR="00AB4070" w:rsidRPr="008E71C7">
                                <w:rPr>
                                  <w:rFonts w:ascii="HGSｺﾞｼｯｸE" w:eastAsia="HGSｺﾞｼｯｸE" w:hAnsi="HGSｺﾞｼｯｸE" w:hint="eastAsia"/>
                                  <w:b/>
                                  <w:sz w:val="32"/>
                                  <w:szCs w:val="32"/>
                                </w:rPr>
                                <w:t>-</w:t>
                              </w:r>
                              <w:r>
                                <w:rPr>
                                  <w:rFonts w:ascii="HGSｺﾞｼｯｸE" w:eastAsia="HGSｺﾞｼｯｸE" w:hAnsi="HGSｺﾞｼｯｸE" w:hint="eastAsia"/>
                                  <w:b/>
                                  <w:sz w:val="32"/>
                                  <w:szCs w:val="32"/>
                                </w:rPr>
                                <w:t>００００</w:t>
                              </w:r>
                            </w:p>
                          </w:txbxContent>
                        </wps:txbx>
                        <wps:bodyPr rot="0" vert="horz" wrap="square" lIns="0" tIns="0" rIns="0" bIns="0" anchor="t" anchorCtr="0" upright="1">
                          <a:noAutofit/>
                        </wps:bodyPr>
                      </wps:wsp>
                      <wps:wsp>
                        <wps:cNvPr id="3" name="Text Box 272"/>
                        <wps:cNvSpPr txBox="1">
                          <a:spLocks noChangeArrowheads="1"/>
                        </wps:cNvSpPr>
                        <wps:spPr bwMode="auto">
                          <a:xfrm>
                            <a:off x="1170" y="13765"/>
                            <a:ext cx="9447"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28B15" w14:textId="390640A7" w:rsidR="00AB4070" w:rsidRPr="000D0270" w:rsidRDefault="00BB1753" w:rsidP="00AB4070">
                              <w:pPr>
                                <w:spacing w:line="280" w:lineRule="exact"/>
                                <w:jc w:val="center"/>
                                <w:rPr>
                                  <w:rFonts w:ascii="HGPｺﾞｼｯｸM" w:eastAsia="HGPｺﾞｼｯｸM"/>
                                  <w:sz w:val="22"/>
                                  <w:szCs w:val="26"/>
                                </w:rPr>
                              </w:pPr>
                              <w:r>
                                <w:rPr>
                                  <w:rFonts w:ascii="HGPｺﾞｼｯｸM" w:eastAsia="HGPｺﾞｼｯｸM" w:hAnsi="ＭＳ Ｐ明朝" w:hint="eastAsia"/>
                                  <w:b/>
                                  <w:sz w:val="22"/>
                                  <w:szCs w:val="26"/>
                                </w:rPr>
                                <w:t>〇</w:t>
                              </w:r>
                              <w:r w:rsidR="00AB4070" w:rsidRPr="000D0270">
                                <w:rPr>
                                  <w:rFonts w:ascii="HGPｺﾞｼｯｸM" w:eastAsia="HGPｺﾞｼｯｸM" w:hAnsi="ＭＳ Ｐ明朝" w:hint="eastAsia"/>
                                  <w:b/>
                                  <w:sz w:val="22"/>
                                  <w:szCs w:val="26"/>
                                </w:rPr>
                                <w:t>月</w:t>
                              </w:r>
                              <w:r>
                                <w:rPr>
                                  <w:rFonts w:ascii="HGPｺﾞｼｯｸM" w:eastAsia="HGPｺﾞｼｯｸM" w:hAnsi="ＭＳ Ｐ明朝" w:hint="eastAsia"/>
                                  <w:b/>
                                  <w:sz w:val="22"/>
                                  <w:szCs w:val="26"/>
                                </w:rPr>
                                <w:t>〇</w:t>
                              </w:r>
                              <w:r w:rsidR="00AB4070" w:rsidRPr="000D0270">
                                <w:rPr>
                                  <w:rFonts w:ascii="HGPｺﾞｼｯｸM" w:eastAsia="HGPｺﾞｼｯｸM" w:hAnsi="ＭＳ Ｐ明朝" w:hint="eastAsia"/>
                                  <w:b/>
                                  <w:sz w:val="22"/>
                                  <w:szCs w:val="26"/>
                                </w:rPr>
                                <w:t>日　『</w:t>
                              </w:r>
                              <w:r w:rsidR="000726FB" w:rsidRPr="000726FB">
                                <w:rPr>
                                  <w:rFonts w:ascii="HGPｺﾞｼｯｸM" w:eastAsia="HGPｺﾞｼｯｸM" w:hAnsi="ＭＳ Ｐ明朝" w:hint="eastAsia"/>
                                  <w:b/>
                                  <w:sz w:val="22"/>
                                  <w:szCs w:val="26"/>
                                </w:rPr>
                                <w:t>「</w:t>
                              </w:r>
                              <w:r>
                                <w:rPr>
                                  <w:rFonts w:ascii="HGPｺﾞｼｯｸM" w:eastAsia="HGPｺﾞｼｯｸM" w:hAnsi="ＭＳ Ｐ明朝" w:hint="eastAsia"/>
                                  <w:b/>
                                  <w:sz w:val="22"/>
                                  <w:szCs w:val="26"/>
                                </w:rPr>
                                <w:t>インボイス事前準備対策講座</w:t>
                              </w:r>
                              <w:r w:rsidR="00AB4070" w:rsidRPr="000D0270">
                                <w:rPr>
                                  <w:rFonts w:ascii="HGPｺﾞｼｯｸM" w:eastAsia="HGPｺﾞｼｯｸM" w:hAnsi="ＭＳ Ｐ明朝" w:hint="eastAsia"/>
                                  <w:b/>
                                  <w:sz w:val="22"/>
                                  <w:szCs w:val="26"/>
                                </w:rPr>
                                <w:t>』　参加申込書</w:t>
                              </w:r>
                            </w:p>
                          </w:txbxContent>
                        </wps:txbx>
                        <wps:bodyPr rot="0" vert="horz" wrap="square" lIns="0" tIns="0" rIns="0" bIns="0" anchor="t" anchorCtr="0" upright="1">
                          <a:noAutofit/>
                        </wps:bodyPr>
                      </wps:wsp>
                      <wps:wsp>
                        <wps:cNvPr id="4" name="Text Box 273"/>
                        <wps:cNvSpPr txBox="1">
                          <a:spLocks noChangeArrowheads="1"/>
                        </wps:cNvSpPr>
                        <wps:spPr bwMode="auto">
                          <a:xfrm>
                            <a:off x="710" y="14190"/>
                            <a:ext cx="10562"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3221"/>
                                <w:gridCol w:w="3023"/>
                                <w:gridCol w:w="2858"/>
                              </w:tblGrid>
                              <w:tr w:rsidR="00D074D0" w14:paraId="17DCE9E0" w14:textId="77777777" w:rsidTr="007877B9">
                                <w:trPr>
                                  <w:trHeight w:val="551"/>
                                </w:trPr>
                                <w:tc>
                                  <w:tcPr>
                                    <w:tcW w:w="1242" w:type="dxa"/>
                                    <w:shd w:val="clear" w:color="auto" w:fill="auto"/>
                                  </w:tcPr>
                                  <w:p w14:paraId="652637FE" w14:textId="77777777" w:rsidR="00D074D0" w:rsidRDefault="00D074D0" w:rsidP="00BB5220">
                                    <w:pPr>
                                      <w:spacing w:line="500" w:lineRule="exact"/>
                                      <w:jc w:val="left"/>
                                    </w:pPr>
                                    <w:r>
                                      <w:rPr>
                                        <w:rFonts w:hint="eastAsia"/>
                                      </w:rPr>
                                      <w:t>事業所名</w:t>
                                    </w:r>
                                  </w:p>
                                </w:tc>
                                <w:tc>
                                  <w:tcPr>
                                    <w:tcW w:w="6321" w:type="dxa"/>
                                    <w:gridSpan w:val="2"/>
                                    <w:shd w:val="clear" w:color="auto" w:fill="auto"/>
                                  </w:tcPr>
                                  <w:p w14:paraId="063EF826" w14:textId="77777777" w:rsidR="00D074D0" w:rsidRDefault="00D074D0" w:rsidP="00BB5220">
                                    <w:pPr>
                                      <w:spacing w:line="500" w:lineRule="exact"/>
                                      <w:jc w:val="left"/>
                                    </w:pPr>
                                  </w:p>
                                </w:tc>
                                <w:tc>
                                  <w:tcPr>
                                    <w:tcW w:w="2893" w:type="dxa"/>
                                    <w:shd w:val="clear" w:color="auto" w:fill="auto"/>
                                  </w:tcPr>
                                  <w:p w14:paraId="38C27A5C" w14:textId="77777777" w:rsidR="00D074D0" w:rsidRDefault="00D074D0" w:rsidP="00BB5220">
                                    <w:pPr>
                                      <w:spacing w:line="500" w:lineRule="exact"/>
                                      <w:jc w:val="left"/>
                                    </w:pPr>
                                    <w:r>
                                      <w:rPr>
                                        <w:rFonts w:hint="eastAsia"/>
                                      </w:rPr>
                                      <w:t>受</w:t>
                                    </w:r>
                                    <w:r w:rsidR="005D1F08">
                                      <w:rPr>
                                        <w:rFonts w:hint="eastAsia"/>
                                      </w:rPr>
                                      <w:t xml:space="preserve">　</w:t>
                                    </w:r>
                                    <w:r>
                                      <w:rPr>
                                        <w:rFonts w:hint="eastAsia"/>
                                      </w:rPr>
                                      <w:t>講</w:t>
                                    </w:r>
                                    <w:r w:rsidR="005D1F08">
                                      <w:rPr>
                                        <w:rFonts w:hint="eastAsia"/>
                                      </w:rPr>
                                      <w:t xml:space="preserve">　</w:t>
                                    </w:r>
                                    <w:r>
                                      <w:rPr>
                                        <w:rFonts w:hint="eastAsia"/>
                                      </w:rPr>
                                      <w:t>者</w:t>
                                    </w:r>
                                    <w:r w:rsidR="005D1F08">
                                      <w:rPr>
                                        <w:rFonts w:hint="eastAsia"/>
                                      </w:rPr>
                                      <w:t xml:space="preserve">　</w:t>
                                    </w:r>
                                    <w:r>
                                      <w:rPr>
                                        <w:rFonts w:hint="eastAsia"/>
                                      </w:rPr>
                                      <w:t>名</w:t>
                                    </w:r>
                                  </w:p>
                                </w:tc>
                              </w:tr>
                              <w:tr w:rsidR="00D074D0" w14:paraId="24C69F50" w14:textId="77777777" w:rsidTr="007877B9">
                                <w:trPr>
                                  <w:trHeight w:val="561"/>
                                </w:trPr>
                                <w:tc>
                                  <w:tcPr>
                                    <w:tcW w:w="1242" w:type="dxa"/>
                                    <w:shd w:val="clear" w:color="auto" w:fill="auto"/>
                                  </w:tcPr>
                                  <w:p w14:paraId="1104F0AC" w14:textId="77777777" w:rsidR="00D074D0" w:rsidRDefault="00D074D0" w:rsidP="00BB5220">
                                    <w:pPr>
                                      <w:spacing w:line="500" w:lineRule="exact"/>
                                      <w:jc w:val="left"/>
                                    </w:pPr>
                                    <w:r>
                                      <w:rPr>
                                        <w:rFonts w:hint="eastAsia"/>
                                      </w:rPr>
                                      <w:t>住</w:t>
                                    </w:r>
                                    <w:r w:rsidR="005D1F08">
                                      <w:rPr>
                                        <w:rFonts w:hint="eastAsia"/>
                                      </w:rPr>
                                      <w:t xml:space="preserve">　　</w:t>
                                    </w:r>
                                    <w:r>
                                      <w:rPr>
                                        <w:rFonts w:hint="eastAsia"/>
                                      </w:rPr>
                                      <w:t>所</w:t>
                                    </w:r>
                                  </w:p>
                                </w:tc>
                                <w:tc>
                                  <w:tcPr>
                                    <w:tcW w:w="6321" w:type="dxa"/>
                                    <w:gridSpan w:val="2"/>
                                    <w:shd w:val="clear" w:color="auto" w:fill="auto"/>
                                  </w:tcPr>
                                  <w:p w14:paraId="0591B61A" w14:textId="77777777" w:rsidR="00D074D0" w:rsidRDefault="00D074D0" w:rsidP="00BB5220">
                                    <w:pPr>
                                      <w:spacing w:line="500" w:lineRule="exact"/>
                                      <w:jc w:val="left"/>
                                    </w:pPr>
                                  </w:p>
                                </w:tc>
                                <w:tc>
                                  <w:tcPr>
                                    <w:tcW w:w="2893" w:type="dxa"/>
                                    <w:shd w:val="clear" w:color="auto" w:fill="auto"/>
                                  </w:tcPr>
                                  <w:p w14:paraId="4203BF17" w14:textId="77777777" w:rsidR="00D074D0" w:rsidRDefault="00D074D0" w:rsidP="00BB5220">
                                    <w:pPr>
                                      <w:spacing w:line="500" w:lineRule="exact"/>
                                      <w:jc w:val="left"/>
                                    </w:pPr>
                                  </w:p>
                                </w:tc>
                              </w:tr>
                              <w:tr w:rsidR="00D074D0" w14:paraId="1187E006" w14:textId="77777777" w:rsidTr="007877B9">
                                <w:trPr>
                                  <w:trHeight w:val="567"/>
                                </w:trPr>
                                <w:tc>
                                  <w:tcPr>
                                    <w:tcW w:w="1242" w:type="dxa"/>
                                    <w:shd w:val="clear" w:color="auto" w:fill="auto"/>
                                  </w:tcPr>
                                  <w:p w14:paraId="72DA7E40" w14:textId="77777777" w:rsidR="00D074D0" w:rsidRDefault="00D074D0" w:rsidP="00BB5220">
                                    <w:pPr>
                                      <w:spacing w:line="500" w:lineRule="exact"/>
                                      <w:jc w:val="left"/>
                                    </w:pPr>
                                    <w:r>
                                      <w:rPr>
                                        <w:rFonts w:hint="eastAsia"/>
                                      </w:rPr>
                                      <w:t>連絡先</w:t>
                                    </w:r>
                                  </w:p>
                                </w:tc>
                                <w:tc>
                                  <w:tcPr>
                                    <w:tcW w:w="3261" w:type="dxa"/>
                                    <w:shd w:val="clear" w:color="auto" w:fill="auto"/>
                                  </w:tcPr>
                                  <w:p w14:paraId="432A5450" w14:textId="77777777" w:rsidR="00D074D0" w:rsidRDefault="00D074D0" w:rsidP="00BB5220">
                                    <w:pPr>
                                      <w:spacing w:line="500" w:lineRule="exact"/>
                                      <w:jc w:val="left"/>
                                    </w:pPr>
                                    <w:r>
                                      <w:rPr>
                                        <w:rFonts w:hint="eastAsia"/>
                                      </w:rPr>
                                      <w:t>ＴＥＬ</w:t>
                                    </w:r>
                                  </w:p>
                                </w:tc>
                                <w:tc>
                                  <w:tcPr>
                                    <w:tcW w:w="3060" w:type="dxa"/>
                                    <w:shd w:val="clear" w:color="auto" w:fill="auto"/>
                                  </w:tcPr>
                                  <w:p w14:paraId="49F14CAA" w14:textId="77777777" w:rsidR="00D074D0" w:rsidRDefault="00D074D0" w:rsidP="00BB5220">
                                    <w:pPr>
                                      <w:spacing w:line="500" w:lineRule="exact"/>
                                      <w:jc w:val="left"/>
                                    </w:pPr>
                                    <w:r>
                                      <w:rPr>
                                        <w:rFonts w:hint="eastAsia"/>
                                      </w:rPr>
                                      <w:t>ＦＡＸ</w:t>
                                    </w:r>
                                  </w:p>
                                </w:tc>
                                <w:tc>
                                  <w:tcPr>
                                    <w:tcW w:w="2893" w:type="dxa"/>
                                    <w:shd w:val="clear" w:color="auto" w:fill="auto"/>
                                  </w:tcPr>
                                  <w:p w14:paraId="4916FA29" w14:textId="77777777" w:rsidR="00D074D0" w:rsidRDefault="00D074D0" w:rsidP="00BB5220">
                                    <w:pPr>
                                      <w:spacing w:line="500" w:lineRule="exact"/>
                                      <w:jc w:val="left"/>
                                    </w:pPr>
                                  </w:p>
                                </w:tc>
                              </w:tr>
                            </w:tbl>
                            <w:p w14:paraId="24A9F397" w14:textId="77777777" w:rsidR="00D074D0" w:rsidRPr="005038C4" w:rsidRDefault="00D074D0" w:rsidP="00BB5220">
                              <w:pPr>
                                <w:spacing w:beforeLines="50" w:before="180" w:line="80" w:lineRule="exact"/>
                                <w:jc w:val="left"/>
                              </w:pPr>
                              <w:r>
                                <w:rPr>
                                  <w:rFonts w:hAnsi="ＭＳ Ｐ明朝" w:hint="eastAsia"/>
                                  <w:sz w:val="18"/>
                                  <w:szCs w:val="18"/>
                                </w:rPr>
                                <w:t>※ご記入頂いた情報は、本セミナーの事務処理の目的以外で使用することはありません。</w:t>
                              </w:r>
                            </w:p>
                            <w:p w14:paraId="26F29E2E" w14:textId="77777777" w:rsidR="00D074D0" w:rsidRPr="006F1322" w:rsidRDefault="00D074D0" w:rsidP="00BB5220">
                              <w:pPr>
                                <w:spacing w:line="80" w:lineRule="exact"/>
                                <w:jc w:val="left"/>
                              </w:pPr>
                            </w:p>
                            <w:p w14:paraId="44AB18A3" w14:textId="77777777" w:rsidR="00D074D0" w:rsidRPr="00D074D0" w:rsidRDefault="00D074D0" w:rsidP="00BB5220">
                              <w:pPr>
                                <w:jc w:val="left"/>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79EF4" id="Group 277" o:spid="_x0000_s1045" style="position:absolute;left:0;text-align:left;margin-left:-4.05pt;margin-top:7.35pt;width:528.1pt;height:178.35pt;z-index:251653120" coordorigin="710,13307" coordsize="10562,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">
                <v:shape id="Text Box 271" o:spid="_x0000_s1046" type="#_x0000_t202" style="position:absolute;left:920;top:13307;width:875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2B03C12" w14:textId="77777777" w:rsidR="00AB4070" w:rsidRPr="00BB12E8" w:rsidRDefault="00BB12E8" w:rsidP="00BB12E8">
                        <w:pPr>
                          <w:spacing w:line="360" w:lineRule="exact"/>
                          <w:jc w:val="left"/>
                          <w:rPr>
                            <w:rFonts w:ascii="HGSｺﾞｼｯｸM" w:eastAsia="HGSｺﾞｼｯｸM" w:hAnsi="ＭＳ Ｐ明朝"/>
                            <w:sz w:val="22"/>
                          </w:rPr>
                        </w:pPr>
                        <w:r w:rsidRPr="00BB12E8">
                          <w:rPr>
                            <w:rFonts w:ascii="HGSｺﾞｼｯｸM" w:eastAsia="HGSｺﾞｼｯｸM" w:hAnsi="ＭＳ Ｐ明朝" w:hint="eastAsia"/>
                            <w:b/>
                            <w:sz w:val="22"/>
                          </w:rPr>
                          <w:t>○○○○</w:t>
                        </w:r>
                        <w:r w:rsidR="00AB4070">
                          <w:rPr>
                            <w:rFonts w:ascii="HGSｺﾞｼｯｸM" w:eastAsia="HGSｺﾞｼｯｸM" w:hAnsi="ＭＳ Ｐ明朝" w:hint="eastAsia"/>
                            <w:b/>
                            <w:sz w:val="22"/>
                          </w:rPr>
                          <w:t xml:space="preserve">商工会議所 行 </w:t>
                        </w:r>
                        <w:r w:rsidR="00AB4070" w:rsidRPr="0002294C">
                          <w:rPr>
                            <w:rFonts w:ascii="HGSｺﾞｼｯｸM" w:eastAsia="HGSｺﾞｼｯｸM" w:hAnsi="ＭＳ Ｐ明朝" w:hint="eastAsia"/>
                            <w:b/>
                            <w:sz w:val="22"/>
                          </w:rPr>
                          <w:t xml:space="preserve">　　</w:t>
                        </w:r>
                        <w:r w:rsidR="00AB4070">
                          <w:rPr>
                            <w:rFonts w:ascii="HGSｺﾞｼｯｸM" w:eastAsia="HGSｺﾞｼｯｸM" w:hAnsi="ＭＳ Ｐ明朝" w:hint="eastAsia"/>
                            <w:b/>
                            <w:sz w:val="22"/>
                          </w:rPr>
                          <w:t xml:space="preserve">　　　</w:t>
                        </w:r>
                        <w:r w:rsidR="00AB4070" w:rsidRPr="0002294C">
                          <w:rPr>
                            <w:rFonts w:ascii="HGSｺﾞｼｯｸM" w:eastAsia="HGSｺﾞｼｯｸM" w:hAnsi="ＭＳ Ｐ明朝" w:hint="eastAsia"/>
                            <w:b/>
                            <w:sz w:val="22"/>
                          </w:rPr>
                          <w:t xml:space="preserve">FAX　</w:t>
                        </w:r>
                        <w:r>
                          <w:rPr>
                            <w:rFonts w:ascii="HGSｺﾞｼｯｸE" w:eastAsia="HGSｺﾞｼｯｸE" w:hAnsi="HGSｺﾞｼｯｸE" w:hint="eastAsia"/>
                            <w:b/>
                            <w:sz w:val="32"/>
                            <w:szCs w:val="32"/>
                          </w:rPr>
                          <w:t>０００</w:t>
                        </w:r>
                        <w:r w:rsidR="00AB4070" w:rsidRPr="008E71C7">
                          <w:rPr>
                            <w:rFonts w:ascii="HGSｺﾞｼｯｸE" w:eastAsia="HGSｺﾞｼｯｸE" w:hAnsi="HGSｺﾞｼｯｸE" w:hint="eastAsia"/>
                            <w:b/>
                            <w:sz w:val="32"/>
                            <w:szCs w:val="32"/>
                          </w:rPr>
                          <w:t>-</w:t>
                        </w:r>
                        <w:r>
                          <w:rPr>
                            <w:rFonts w:ascii="HGSｺﾞｼｯｸE" w:eastAsia="HGSｺﾞｼｯｸE" w:hAnsi="HGSｺﾞｼｯｸE" w:hint="eastAsia"/>
                            <w:b/>
                            <w:sz w:val="32"/>
                            <w:szCs w:val="32"/>
                          </w:rPr>
                          <w:t>０００</w:t>
                        </w:r>
                        <w:r w:rsidR="00AB4070" w:rsidRPr="008E71C7">
                          <w:rPr>
                            <w:rFonts w:ascii="HGSｺﾞｼｯｸE" w:eastAsia="HGSｺﾞｼｯｸE" w:hAnsi="HGSｺﾞｼｯｸE" w:hint="eastAsia"/>
                            <w:b/>
                            <w:sz w:val="32"/>
                            <w:szCs w:val="32"/>
                          </w:rPr>
                          <w:t>-</w:t>
                        </w:r>
                        <w:r>
                          <w:rPr>
                            <w:rFonts w:ascii="HGSｺﾞｼｯｸE" w:eastAsia="HGSｺﾞｼｯｸE" w:hAnsi="HGSｺﾞｼｯｸE" w:hint="eastAsia"/>
                            <w:b/>
                            <w:sz w:val="32"/>
                            <w:szCs w:val="32"/>
                          </w:rPr>
                          <w:t>００００</w:t>
                        </w:r>
                      </w:p>
                    </w:txbxContent>
                  </v:textbox>
                </v:shape>
                <v:shape id="Text Box 272" o:spid="_x0000_s1047" type="#_x0000_t202" style="position:absolute;left:1170;top:13765;width:944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1728B15" w14:textId="390640A7" w:rsidR="00AB4070" w:rsidRPr="000D0270" w:rsidRDefault="00BB1753" w:rsidP="00AB4070">
                        <w:pPr>
                          <w:spacing w:line="280" w:lineRule="exact"/>
                          <w:jc w:val="center"/>
                          <w:rPr>
                            <w:rFonts w:ascii="HGPｺﾞｼｯｸM" w:eastAsia="HGPｺﾞｼｯｸM"/>
                            <w:sz w:val="22"/>
                            <w:szCs w:val="26"/>
                          </w:rPr>
                        </w:pPr>
                        <w:r>
                          <w:rPr>
                            <w:rFonts w:ascii="HGPｺﾞｼｯｸM" w:eastAsia="HGPｺﾞｼｯｸM" w:hAnsi="ＭＳ Ｐ明朝" w:hint="eastAsia"/>
                            <w:b/>
                            <w:sz w:val="22"/>
                            <w:szCs w:val="26"/>
                          </w:rPr>
                          <w:t>〇</w:t>
                        </w:r>
                        <w:r w:rsidR="00AB4070" w:rsidRPr="000D0270">
                          <w:rPr>
                            <w:rFonts w:ascii="HGPｺﾞｼｯｸM" w:eastAsia="HGPｺﾞｼｯｸM" w:hAnsi="ＭＳ Ｐ明朝" w:hint="eastAsia"/>
                            <w:b/>
                            <w:sz w:val="22"/>
                            <w:szCs w:val="26"/>
                          </w:rPr>
                          <w:t>月</w:t>
                        </w:r>
                        <w:r>
                          <w:rPr>
                            <w:rFonts w:ascii="HGPｺﾞｼｯｸM" w:eastAsia="HGPｺﾞｼｯｸM" w:hAnsi="ＭＳ Ｐ明朝" w:hint="eastAsia"/>
                            <w:b/>
                            <w:sz w:val="22"/>
                            <w:szCs w:val="26"/>
                          </w:rPr>
                          <w:t>〇</w:t>
                        </w:r>
                        <w:r w:rsidR="00AB4070" w:rsidRPr="000D0270">
                          <w:rPr>
                            <w:rFonts w:ascii="HGPｺﾞｼｯｸM" w:eastAsia="HGPｺﾞｼｯｸM" w:hAnsi="ＭＳ Ｐ明朝" w:hint="eastAsia"/>
                            <w:b/>
                            <w:sz w:val="22"/>
                            <w:szCs w:val="26"/>
                          </w:rPr>
                          <w:t>日　『</w:t>
                        </w:r>
                        <w:r w:rsidR="000726FB" w:rsidRPr="000726FB">
                          <w:rPr>
                            <w:rFonts w:ascii="HGPｺﾞｼｯｸM" w:eastAsia="HGPｺﾞｼｯｸM" w:hAnsi="ＭＳ Ｐ明朝" w:hint="eastAsia"/>
                            <w:b/>
                            <w:sz w:val="22"/>
                            <w:szCs w:val="26"/>
                          </w:rPr>
                          <w:t>「</w:t>
                        </w:r>
                        <w:r>
                          <w:rPr>
                            <w:rFonts w:ascii="HGPｺﾞｼｯｸM" w:eastAsia="HGPｺﾞｼｯｸM" w:hAnsi="ＭＳ Ｐ明朝" w:hint="eastAsia"/>
                            <w:b/>
                            <w:sz w:val="22"/>
                            <w:szCs w:val="26"/>
                          </w:rPr>
                          <w:t>インボイス事前準備対策講座</w:t>
                        </w:r>
                        <w:r w:rsidR="00AB4070" w:rsidRPr="000D0270">
                          <w:rPr>
                            <w:rFonts w:ascii="HGPｺﾞｼｯｸM" w:eastAsia="HGPｺﾞｼｯｸM" w:hAnsi="ＭＳ Ｐ明朝" w:hint="eastAsia"/>
                            <w:b/>
                            <w:sz w:val="22"/>
                            <w:szCs w:val="26"/>
                          </w:rPr>
                          <w:t>』　参加申込書</w:t>
                        </w:r>
                      </w:p>
                    </w:txbxContent>
                  </v:textbox>
                </v:shape>
                <v:shape id="Text Box 273" o:spid="_x0000_s1048" type="#_x0000_t202" style="position:absolute;left:710;top:14190;width:1056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3221"/>
                          <w:gridCol w:w="3023"/>
                          <w:gridCol w:w="2858"/>
                        </w:tblGrid>
                        <w:tr w:rsidR="00D074D0" w14:paraId="17DCE9E0" w14:textId="77777777" w:rsidTr="007877B9">
                          <w:trPr>
                            <w:trHeight w:val="551"/>
                          </w:trPr>
                          <w:tc>
                            <w:tcPr>
                              <w:tcW w:w="1242" w:type="dxa"/>
                              <w:shd w:val="clear" w:color="auto" w:fill="auto"/>
                            </w:tcPr>
                            <w:p w14:paraId="652637FE" w14:textId="77777777" w:rsidR="00D074D0" w:rsidRDefault="00D074D0" w:rsidP="00BB5220">
                              <w:pPr>
                                <w:spacing w:line="500" w:lineRule="exact"/>
                                <w:jc w:val="left"/>
                              </w:pPr>
                              <w:r>
                                <w:rPr>
                                  <w:rFonts w:hint="eastAsia"/>
                                </w:rPr>
                                <w:t>事業所名</w:t>
                              </w:r>
                            </w:p>
                          </w:tc>
                          <w:tc>
                            <w:tcPr>
                              <w:tcW w:w="6321" w:type="dxa"/>
                              <w:gridSpan w:val="2"/>
                              <w:shd w:val="clear" w:color="auto" w:fill="auto"/>
                            </w:tcPr>
                            <w:p w14:paraId="063EF826" w14:textId="77777777" w:rsidR="00D074D0" w:rsidRDefault="00D074D0" w:rsidP="00BB5220">
                              <w:pPr>
                                <w:spacing w:line="500" w:lineRule="exact"/>
                                <w:jc w:val="left"/>
                              </w:pPr>
                            </w:p>
                          </w:tc>
                          <w:tc>
                            <w:tcPr>
                              <w:tcW w:w="2893" w:type="dxa"/>
                              <w:shd w:val="clear" w:color="auto" w:fill="auto"/>
                            </w:tcPr>
                            <w:p w14:paraId="38C27A5C" w14:textId="77777777" w:rsidR="00D074D0" w:rsidRDefault="00D074D0" w:rsidP="00BB5220">
                              <w:pPr>
                                <w:spacing w:line="500" w:lineRule="exact"/>
                                <w:jc w:val="left"/>
                              </w:pPr>
                              <w:r>
                                <w:rPr>
                                  <w:rFonts w:hint="eastAsia"/>
                                </w:rPr>
                                <w:t>受</w:t>
                              </w:r>
                              <w:r w:rsidR="005D1F08">
                                <w:rPr>
                                  <w:rFonts w:hint="eastAsia"/>
                                </w:rPr>
                                <w:t xml:space="preserve">　</w:t>
                              </w:r>
                              <w:r>
                                <w:rPr>
                                  <w:rFonts w:hint="eastAsia"/>
                                </w:rPr>
                                <w:t>講</w:t>
                              </w:r>
                              <w:r w:rsidR="005D1F08">
                                <w:rPr>
                                  <w:rFonts w:hint="eastAsia"/>
                                </w:rPr>
                                <w:t xml:space="preserve">　</w:t>
                              </w:r>
                              <w:r>
                                <w:rPr>
                                  <w:rFonts w:hint="eastAsia"/>
                                </w:rPr>
                                <w:t>者</w:t>
                              </w:r>
                              <w:r w:rsidR="005D1F08">
                                <w:rPr>
                                  <w:rFonts w:hint="eastAsia"/>
                                </w:rPr>
                                <w:t xml:space="preserve">　</w:t>
                              </w:r>
                              <w:r>
                                <w:rPr>
                                  <w:rFonts w:hint="eastAsia"/>
                                </w:rPr>
                                <w:t>名</w:t>
                              </w:r>
                            </w:p>
                          </w:tc>
                        </w:tr>
                        <w:tr w:rsidR="00D074D0" w14:paraId="24C69F50" w14:textId="77777777" w:rsidTr="007877B9">
                          <w:trPr>
                            <w:trHeight w:val="561"/>
                          </w:trPr>
                          <w:tc>
                            <w:tcPr>
                              <w:tcW w:w="1242" w:type="dxa"/>
                              <w:shd w:val="clear" w:color="auto" w:fill="auto"/>
                            </w:tcPr>
                            <w:p w14:paraId="1104F0AC" w14:textId="77777777" w:rsidR="00D074D0" w:rsidRDefault="00D074D0" w:rsidP="00BB5220">
                              <w:pPr>
                                <w:spacing w:line="500" w:lineRule="exact"/>
                                <w:jc w:val="left"/>
                              </w:pPr>
                              <w:r>
                                <w:rPr>
                                  <w:rFonts w:hint="eastAsia"/>
                                </w:rPr>
                                <w:t>住</w:t>
                              </w:r>
                              <w:r w:rsidR="005D1F08">
                                <w:rPr>
                                  <w:rFonts w:hint="eastAsia"/>
                                </w:rPr>
                                <w:t xml:space="preserve">　　</w:t>
                              </w:r>
                              <w:r>
                                <w:rPr>
                                  <w:rFonts w:hint="eastAsia"/>
                                </w:rPr>
                                <w:t>所</w:t>
                              </w:r>
                            </w:p>
                          </w:tc>
                          <w:tc>
                            <w:tcPr>
                              <w:tcW w:w="6321" w:type="dxa"/>
                              <w:gridSpan w:val="2"/>
                              <w:shd w:val="clear" w:color="auto" w:fill="auto"/>
                            </w:tcPr>
                            <w:p w14:paraId="0591B61A" w14:textId="77777777" w:rsidR="00D074D0" w:rsidRDefault="00D074D0" w:rsidP="00BB5220">
                              <w:pPr>
                                <w:spacing w:line="500" w:lineRule="exact"/>
                                <w:jc w:val="left"/>
                              </w:pPr>
                            </w:p>
                          </w:tc>
                          <w:tc>
                            <w:tcPr>
                              <w:tcW w:w="2893" w:type="dxa"/>
                              <w:shd w:val="clear" w:color="auto" w:fill="auto"/>
                            </w:tcPr>
                            <w:p w14:paraId="4203BF17" w14:textId="77777777" w:rsidR="00D074D0" w:rsidRDefault="00D074D0" w:rsidP="00BB5220">
                              <w:pPr>
                                <w:spacing w:line="500" w:lineRule="exact"/>
                                <w:jc w:val="left"/>
                              </w:pPr>
                            </w:p>
                          </w:tc>
                        </w:tr>
                        <w:tr w:rsidR="00D074D0" w14:paraId="1187E006" w14:textId="77777777" w:rsidTr="007877B9">
                          <w:trPr>
                            <w:trHeight w:val="567"/>
                          </w:trPr>
                          <w:tc>
                            <w:tcPr>
                              <w:tcW w:w="1242" w:type="dxa"/>
                              <w:shd w:val="clear" w:color="auto" w:fill="auto"/>
                            </w:tcPr>
                            <w:p w14:paraId="72DA7E40" w14:textId="77777777" w:rsidR="00D074D0" w:rsidRDefault="00D074D0" w:rsidP="00BB5220">
                              <w:pPr>
                                <w:spacing w:line="500" w:lineRule="exact"/>
                                <w:jc w:val="left"/>
                              </w:pPr>
                              <w:r>
                                <w:rPr>
                                  <w:rFonts w:hint="eastAsia"/>
                                </w:rPr>
                                <w:t>連絡先</w:t>
                              </w:r>
                            </w:p>
                          </w:tc>
                          <w:tc>
                            <w:tcPr>
                              <w:tcW w:w="3261" w:type="dxa"/>
                              <w:shd w:val="clear" w:color="auto" w:fill="auto"/>
                            </w:tcPr>
                            <w:p w14:paraId="432A5450" w14:textId="77777777" w:rsidR="00D074D0" w:rsidRDefault="00D074D0" w:rsidP="00BB5220">
                              <w:pPr>
                                <w:spacing w:line="500" w:lineRule="exact"/>
                                <w:jc w:val="left"/>
                              </w:pPr>
                              <w:r>
                                <w:rPr>
                                  <w:rFonts w:hint="eastAsia"/>
                                </w:rPr>
                                <w:t>ＴＥＬ</w:t>
                              </w:r>
                            </w:p>
                          </w:tc>
                          <w:tc>
                            <w:tcPr>
                              <w:tcW w:w="3060" w:type="dxa"/>
                              <w:shd w:val="clear" w:color="auto" w:fill="auto"/>
                            </w:tcPr>
                            <w:p w14:paraId="49F14CAA" w14:textId="77777777" w:rsidR="00D074D0" w:rsidRDefault="00D074D0" w:rsidP="00BB5220">
                              <w:pPr>
                                <w:spacing w:line="500" w:lineRule="exact"/>
                                <w:jc w:val="left"/>
                              </w:pPr>
                              <w:r>
                                <w:rPr>
                                  <w:rFonts w:hint="eastAsia"/>
                                </w:rPr>
                                <w:t>ＦＡＸ</w:t>
                              </w:r>
                            </w:p>
                          </w:tc>
                          <w:tc>
                            <w:tcPr>
                              <w:tcW w:w="2893" w:type="dxa"/>
                              <w:shd w:val="clear" w:color="auto" w:fill="auto"/>
                            </w:tcPr>
                            <w:p w14:paraId="4916FA29" w14:textId="77777777" w:rsidR="00D074D0" w:rsidRDefault="00D074D0" w:rsidP="00BB5220">
                              <w:pPr>
                                <w:spacing w:line="500" w:lineRule="exact"/>
                                <w:jc w:val="left"/>
                              </w:pPr>
                            </w:p>
                          </w:tc>
                        </w:tr>
                      </w:tbl>
                      <w:p w14:paraId="24A9F397" w14:textId="77777777" w:rsidR="00D074D0" w:rsidRPr="005038C4" w:rsidRDefault="00D074D0" w:rsidP="00BB5220">
                        <w:pPr>
                          <w:spacing w:beforeLines="50" w:before="180" w:line="80" w:lineRule="exact"/>
                          <w:jc w:val="left"/>
                        </w:pPr>
                        <w:r>
                          <w:rPr>
                            <w:rFonts w:hAnsi="ＭＳ Ｐ明朝" w:hint="eastAsia"/>
                            <w:sz w:val="18"/>
                            <w:szCs w:val="18"/>
                          </w:rPr>
                          <w:t>※ご記入頂いた情報は、本セミナーの事務処理の目的以外で使用することはありません。</w:t>
                        </w:r>
                      </w:p>
                      <w:p w14:paraId="26F29E2E" w14:textId="77777777" w:rsidR="00D074D0" w:rsidRPr="006F1322" w:rsidRDefault="00D074D0" w:rsidP="00BB5220">
                        <w:pPr>
                          <w:spacing w:line="80" w:lineRule="exact"/>
                          <w:jc w:val="left"/>
                        </w:pPr>
                      </w:p>
                      <w:p w14:paraId="44AB18A3" w14:textId="77777777" w:rsidR="00D074D0" w:rsidRPr="00D074D0" w:rsidRDefault="00D074D0" w:rsidP="00BB5220">
                        <w:pPr>
                          <w:jc w:val="left"/>
                        </w:pPr>
                      </w:p>
                    </w:txbxContent>
                  </v:textbox>
                </v:shape>
              </v:group>
            </w:pict>
          </mc:Fallback>
        </mc:AlternateContent>
      </w:r>
    </w:p>
    <w:sectPr w:rsidR="007D20A3" w:rsidRPr="005D1F08" w:rsidSect="009706D4">
      <w:headerReference w:type="default" r:id="rId8"/>
      <w:pgSz w:w="11906" w:h="16838" w:code="9"/>
      <w:pgMar w:top="680"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8ABFA" w14:textId="77777777" w:rsidR="00C921DC" w:rsidRDefault="00C921DC">
      <w:r>
        <w:separator/>
      </w:r>
    </w:p>
  </w:endnote>
  <w:endnote w:type="continuationSeparator" w:id="0">
    <w:p w14:paraId="147B7D21" w14:textId="77777777" w:rsidR="00C921DC" w:rsidRDefault="00C9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創英ﾌﾟﾚｾﾞﾝｽEB">
    <w:altName w:val="Optima ExtraBlack"/>
    <w:panose1 w:val="02020800000000000000"/>
    <w:charset w:val="80"/>
    <w:family w:val="roma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altName w:val="ＭＳ ゴシック"/>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D8EBF" w14:textId="77777777" w:rsidR="00C921DC" w:rsidRDefault="00C921DC">
      <w:r>
        <w:separator/>
      </w:r>
    </w:p>
  </w:footnote>
  <w:footnote w:type="continuationSeparator" w:id="0">
    <w:p w14:paraId="4CB03D3E" w14:textId="77777777" w:rsidR="00C921DC" w:rsidRDefault="00C92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73F3" w14:textId="77777777" w:rsidR="009706D4" w:rsidRPr="00F57F9A" w:rsidRDefault="009706D4" w:rsidP="009706D4">
    <w:pPr>
      <w:rPr>
        <w:rFonts w:ascii="HG丸ｺﾞｼｯｸM-PRO" w:eastAsia="HG丸ｺﾞｼｯｸM-PRO"/>
        <w:sz w:val="24"/>
        <w:szCs w:val="24"/>
        <w:bdr w:val="single" w:sz="4" w:space="0" w:color="auto"/>
      </w:rPr>
    </w:pPr>
  </w:p>
  <w:p w14:paraId="72F60EA3" w14:textId="77777777" w:rsidR="009706D4" w:rsidRDefault="009706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34B1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2C1A8F"/>
    <w:multiLevelType w:val="hybridMultilevel"/>
    <w:tmpl w:val="08AAD8AA"/>
    <w:lvl w:ilvl="0" w:tplc="D5ACB1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EDB"/>
    <w:rsid w:val="00013C7D"/>
    <w:rsid w:val="0002099A"/>
    <w:rsid w:val="000247D9"/>
    <w:rsid w:val="000526FB"/>
    <w:rsid w:val="000726FB"/>
    <w:rsid w:val="00085FEC"/>
    <w:rsid w:val="0009782D"/>
    <w:rsid w:val="000E6A3D"/>
    <w:rsid w:val="000F7426"/>
    <w:rsid w:val="001219B8"/>
    <w:rsid w:val="001440C3"/>
    <w:rsid w:val="0014511C"/>
    <w:rsid w:val="00146C12"/>
    <w:rsid w:val="001733B3"/>
    <w:rsid w:val="00177DBD"/>
    <w:rsid w:val="00181EAF"/>
    <w:rsid w:val="001A07C4"/>
    <w:rsid w:val="001A0929"/>
    <w:rsid w:val="001E3D35"/>
    <w:rsid w:val="001E5B90"/>
    <w:rsid w:val="001F55E1"/>
    <w:rsid w:val="00241E7F"/>
    <w:rsid w:val="00251835"/>
    <w:rsid w:val="00261947"/>
    <w:rsid w:val="002641DE"/>
    <w:rsid w:val="00283EDB"/>
    <w:rsid w:val="00285282"/>
    <w:rsid w:val="00291462"/>
    <w:rsid w:val="002A4015"/>
    <w:rsid w:val="002A5BED"/>
    <w:rsid w:val="002C501E"/>
    <w:rsid w:val="002D558C"/>
    <w:rsid w:val="00303569"/>
    <w:rsid w:val="0032510D"/>
    <w:rsid w:val="00353E54"/>
    <w:rsid w:val="003767E4"/>
    <w:rsid w:val="003775D7"/>
    <w:rsid w:val="0038515A"/>
    <w:rsid w:val="00393BDB"/>
    <w:rsid w:val="003975C0"/>
    <w:rsid w:val="003C42B1"/>
    <w:rsid w:val="003E0BF0"/>
    <w:rsid w:val="003E681D"/>
    <w:rsid w:val="003F6269"/>
    <w:rsid w:val="00401A4B"/>
    <w:rsid w:val="0044777D"/>
    <w:rsid w:val="00453191"/>
    <w:rsid w:val="0046210D"/>
    <w:rsid w:val="0046479C"/>
    <w:rsid w:val="00465743"/>
    <w:rsid w:val="004F2694"/>
    <w:rsid w:val="004F375A"/>
    <w:rsid w:val="004F6438"/>
    <w:rsid w:val="00553ACC"/>
    <w:rsid w:val="00560569"/>
    <w:rsid w:val="0056557F"/>
    <w:rsid w:val="005A7032"/>
    <w:rsid w:val="005A7F8B"/>
    <w:rsid w:val="005C25D3"/>
    <w:rsid w:val="005C374A"/>
    <w:rsid w:val="005D1F08"/>
    <w:rsid w:val="005D720B"/>
    <w:rsid w:val="005E040D"/>
    <w:rsid w:val="005F2360"/>
    <w:rsid w:val="005F6D68"/>
    <w:rsid w:val="006025CC"/>
    <w:rsid w:val="00613E7C"/>
    <w:rsid w:val="00630145"/>
    <w:rsid w:val="00635861"/>
    <w:rsid w:val="00647DE9"/>
    <w:rsid w:val="00660152"/>
    <w:rsid w:val="00675EAB"/>
    <w:rsid w:val="00681069"/>
    <w:rsid w:val="006A3FDB"/>
    <w:rsid w:val="006C1856"/>
    <w:rsid w:val="006C606E"/>
    <w:rsid w:val="006D3F29"/>
    <w:rsid w:val="006E4F16"/>
    <w:rsid w:val="006F180A"/>
    <w:rsid w:val="006F4710"/>
    <w:rsid w:val="0070226E"/>
    <w:rsid w:val="007067EE"/>
    <w:rsid w:val="0076703C"/>
    <w:rsid w:val="00774D7A"/>
    <w:rsid w:val="00783C8A"/>
    <w:rsid w:val="00783F01"/>
    <w:rsid w:val="007877B9"/>
    <w:rsid w:val="0079044A"/>
    <w:rsid w:val="007957E3"/>
    <w:rsid w:val="007968FF"/>
    <w:rsid w:val="007C6AA4"/>
    <w:rsid w:val="007D069B"/>
    <w:rsid w:val="007D20A3"/>
    <w:rsid w:val="007D77CE"/>
    <w:rsid w:val="007E0797"/>
    <w:rsid w:val="007F17D5"/>
    <w:rsid w:val="00814094"/>
    <w:rsid w:val="0081523A"/>
    <w:rsid w:val="00815741"/>
    <w:rsid w:val="00817ADF"/>
    <w:rsid w:val="008267FA"/>
    <w:rsid w:val="00866E94"/>
    <w:rsid w:val="008A185C"/>
    <w:rsid w:val="008D00F1"/>
    <w:rsid w:val="008D0861"/>
    <w:rsid w:val="0090282B"/>
    <w:rsid w:val="00925CE5"/>
    <w:rsid w:val="00932335"/>
    <w:rsid w:val="00950BC0"/>
    <w:rsid w:val="009706D4"/>
    <w:rsid w:val="0097260F"/>
    <w:rsid w:val="00984B99"/>
    <w:rsid w:val="009A6ED9"/>
    <w:rsid w:val="009F40CF"/>
    <w:rsid w:val="009F774C"/>
    <w:rsid w:val="00A10EE2"/>
    <w:rsid w:val="00A46B41"/>
    <w:rsid w:val="00A60E02"/>
    <w:rsid w:val="00A76378"/>
    <w:rsid w:val="00A8239E"/>
    <w:rsid w:val="00A8768B"/>
    <w:rsid w:val="00A87DE4"/>
    <w:rsid w:val="00AA06B4"/>
    <w:rsid w:val="00AA7A05"/>
    <w:rsid w:val="00AB4070"/>
    <w:rsid w:val="00AF076A"/>
    <w:rsid w:val="00AF6229"/>
    <w:rsid w:val="00B05414"/>
    <w:rsid w:val="00B649D6"/>
    <w:rsid w:val="00B71346"/>
    <w:rsid w:val="00B97EBC"/>
    <w:rsid w:val="00BA42C5"/>
    <w:rsid w:val="00BB12E8"/>
    <w:rsid w:val="00BB1753"/>
    <w:rsid w:val="00BB5220"/>
    <w:rsid w:val="00BC1089"/>
    <w:rsid w:val="00BD2D7E"/>
    <w:rsid w:val="00C006C7"/>
    <w:rsid w:val="00C01414"/>
    <w:rsid w:val="00C02C03"/>
    <w:rsid w:val="00C326DA"/>
    <w:rsid w:val="00C33451"/>
    <w:rsid w:val="00C36758"/>
    <w:rsid w:val="00C52A81"/>
    <w:rsid w:val="00C53F78"/>
    <w:rsid w:val="00C762FF"/>
    <w:rsid w:val="00C860FE"/>
    <w:rsid w:val="00C86C65"/>
    <w:rsid w:val="00C921DC"/>
    <w:rsid w:val="00C953CF"/>
    <w:rsid w:val="00CB6987"/>
    <w:rsid w:val="00CE1413"/>
    <w:rsid w:val="00CF79B2"/>
    <w:rsid w:val="00D074D0"/>
    <w:rsid w:val="00D24D02"/>
    <w:rsid w:val="00D367BF"/>
    <w:rsid w:val="00D66244"/>
    <w:rsid w:val="00D87C6E"/>
    <w:rsid w:val="00DE76B5"/>
    <w:rsid w:val="00E22315"/>
    <w:rsid w:val="00E42F4D"/>
    <w:rsid w:val="00E45D8D"/>
    <w:rsid w:val="00E60416"/>
    <w:rsid w:val="00E67FD7"/>
    <w:rsid w:val="00E76920"/>
    <w:rsid w:val="00E9783E"/>
    <w:rsid w:val="00EB609E"/>
    <w:rsid w:val="00EC05D9"/>
    <w:rsid w:val="00F12F75"/>
    <w:rsid w:val="00F31505"/>
    <w:rsid w:val="00F40315"/>
    <w:rsid w:val="00F426F9"/>
    <w:rsid w:val="00F51176"/>
    <w:rsid w:val="00F57F9A"/>
    <w:rsid w:val="00F60D6A"/>
    <w:rsid w:val="00F773B2"/>
    <w:rsid w:val="00FD5587"/>
    <w:rsid w:val="00FD6806"/>
    <w:rsid w:val="00FE6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3271EF"/>
  <w15:docId w15:val="{C486A48E-FD03-4F09-A332-F1510BDD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emiHidden/>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emiHidden/>
  </w:style>
  <w:style w:type="paragraph" w:styleId="a7">
    <w:name w:val="Balloon Text"/>
    <w:basedOn w:val="a"/>
    <w:semiHidden/>
    <w:unhideWhenUsed/>
    <w:rPr>
      <w:rFonts w:ascii="Arial" w:eastAsia="ＭＳ ゴシック" w:hAnsi="Arial"/>
      <w:sz w:val="18"/>
      <w:szCs w:val="18"/>
    </w:rPr>
  </w:style>
  <w:style w:type="character" w:customStyle="1" w:styleId="a8">
    <w:name w:val="吹き出し (文字)"/>
    <w:semiHidden/>
    <w:rPr>
      <w:rFonts w:ascii="Arial" w:eastAsia="ＭＳ ゴシック" w:hAnsi="Arial" w:cs="Times New Roman"/>
      <w:kern w:val="2"/>
      <w:sz w:val="18"/>
      <w:szCs w:val="18"/>
    </w:rPr>
  </w:style>
  <w:style w:type="paragraph" w:styleId="a9">
    <w:name w:val="Body Text"/>
    <w:basedOn w:val="a"/>
    <w:semiHidden/>
    <w:rPr>
      <w:rFonts w:eastAsia="ＭＳ ゴシック"/>
      <w:sz w:val="22"/>
      <w:szCs w:val="24"/>
    </w:rPr>
  </w:style>
  <w:style w:type="paragraph" w:styleId="aa">
    <w:name w:val="Plain Text"/>
    <w:basedOn w:val="a"/>
    <w:link w:val="ab"/>
    <w:semiHidden/>
    <w:rPr>
      <w:rFonts w:ascii="ＭＳ 明朝" w:hAnsi="Courier New"/>
      <w:szCs w:val="20"/>
      <w:lang w:val="x-none" w:eastAsia="x-none"/>
    </w:rPr>
  </w:style>
  <w:style w:type="paragraph" w:styleId="ac">
    <w:name w:val="Note Heading"/>
    <w:basedOn w:val="a"/>
    <w:next w:val="a"/>
    <w:semiHidden/>
    <w:pPr>
      <w:jc w:val="center"/>
    </w:pPr>
    <w:rPr>
      <w:szCs w:val="20"/>
    </w:rPr>
  </w:style>
  <w:style w:type="character" w:customStyle="1" w:styleId="ad">
    <w:name w:val="記 (文字)"/>
    <w:semiHidden/>
    <w:rPr>
      <w:kern w:val="2"/>
      <w:sz w:val="21"/>
    </w:rPr>
  </w:style>
  <w:style w:type="paragraph" w:styleId="2">
    <w:name w:val="Body Text Indent 2"/>
    <w:basedOn w:val="a"/>
    <w:semiHidden/>
    <w:pPr>
      <w:ind w:leftChars="100" w:left="210"/>
    </w:pPr>
    <w:rPr>
      <w:rFonts w:ascii="HG丸ｺﾞｼｯｸM-PRO" w:eastAsia="HG丸ｺﾞｼｯｸM-PRO" w:hAnsi="ＭＳ ゴシック"/>
      <w:sz w:val="22"/>
      <w:szCs w:val="24"/>
    </w:rPr>
  </w:style>
  <w:style w:type="character" w:customStyle="1" w:styleId="20">
    <w:name w:val="本文インデント 2 (文字)"/>
    <w:semiHidden/>
    <w:rPr>
      <w:rFonts w:ascii="HG丸ｺﾞｼｯｸM-PRO" w:eastAsia="HG丸ｺﾞｼｯｸM-PRO" w:hAnsi="ＭＳ ゴシック"/>
      <w:kern w:val="2"/>
      <w:sz w:val="22"/>
      <w:szCs w:val="24"/>
    </w:rPr>
  </w:style>
  <w:style w:type="character" w:customStyle="1" w:styleId="ab">
    <w:name w:val="書式なし (文字)"/>
    <w:link w:val="aa"/>
    <w:semiHidden/>
    <w:rsid w:val="00C33451"/>
    <w:rPr>
      <w:rFonts w:ascii="ＭＳ 明朝" w:hAnsi="Courier New"/>
      <w:kern w:val="2"/>
      <w:sz w:val="21"/>
    </w:rPr>
  </w:style>
  <w:style w:type="character" w:styleId="ae">
    <w:name w:val="Hyperlink"/>
    <w:uiPriority w:val="99"/>
    <w:unhideWhenUsed/>
    <w:rsid w:val="008D00F1"/>
    <w:rPr>
      <w:color w:val="0563C1"/>
      <w:u w:val="single"/>
    </w:rPr>
  </w:style>
  <w:style w:type="table" w:styleId="af">
    <w:name w:val="Table Grid"/>
    <w:basedOn w:val="a1"/>
    <w:uiPriority w:val="59"/>
    <w:rsid w:val="00291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B52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BB5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68600">
      <w:bodyDiv w:val="1"/>
      <w:marLeft w:val="0"/>
      <w:marRight w:val="0"/>
      <w:marTop w:val="0"/>
      <w:marBottom w:val="0"/>
      <w:divBdr>
        <w:top w:val="none" w:sz="0" w:space="0" w:color="auto"/>
        <w:left w:val="none" w:sz="0" w:space="0" w:color="auto"/>
        <w:bottom w:val="none" w:sz="0" w:space="0" w:color="auto"/>
        <w:right w:val="none" w:sz="0" w:space="0" w:color="auto"/>
      </w:divBdr>
    </w:div>
    <w:div w:id="2140567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NMR</dc:creator>
  <cp:keywords/>
  <cp:lastModifiedBy>川口 宏之</cp:lastModifiedBy>
  <cp:revision>5</cp:revision>
  <cp:lastPrinted>2016-03-03T02:25:00Z</cp:lastPrinted>
  <dcterms:created xsi:type="dcterms:W3CDTF">2019-06-30T02:51:00Z</dcterms:created>
  <dcterms:modified xsi:type="dcterms:W3CDTF">2020-02-16T22:36:00Z</dcterms:modified>
</cp:coreProperties>
</file>